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 xml:space="preserve">Załącznik nr 1 </w:t>
      </w:r>
      <w:r>
        <w:rPr/>
        <w:t>Szczegółowy opis przedmiotu zamówienia</w:t>
      </w:r>
    </w:p>
    <w:p>
      <w:pPr>
        <w:pStyle w:val="Normal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jc w:val="center"/>
        <w:textAlignment w:val="top"/>
        <w:rPr>
          <w:b/>
          <w:b/>
        </w:rPr>
      </w:pPr>
      <w:r>
        <w:rPr>
          <w:b/>
        </w:rPr>
        <w:t>SZCZEGÓŁOWY OPIS PRZEDMIOTU ZAMÓWIENIA</w:t>
      </w:r>
    </w:p>
    <w:p>
      <w:pPr>
        <w:pStyle w:val="Normal"/>
        <w:rPr/>
      </w:pPr>
      <w:r>
        <w:rPr>
          <w:b/>
        </w:rPr>
        <w:t>Przedmiotem zamówienia jest</w:t>
      </w:r>
      <w:bookmarkStart w:id="0" w:name="__DdeLink__682_697472275"/>
      <w:r>
        <w:rPr>
          <w:b/>
        </w:rPr>
        <w:t xml:space="preserve"> </w:t>
      </w:r>
      <w:r>
        <w:rPr/>
        <w:t>zakup i dostawa nowego wózka widłowego spalinowego</w:t>
      </w:r>
      <w:bookmarkEnd w:id="0"/>
      <w:r>
        <w:rPr/>
        <w:t>.</w:t>
      </w:r>
    </w:p>
    <w:p>
      <w:pPr>
        <w:pStyle w:val="Normal"/>
        <w:rPr>
          <w:b/>
          <w:b/>
        </w:rPr>
      </w:pPr>
      <w:r>
        <w:rPr>
          <w:b/>
        </w:rPr>
        <w:t>Szczegółowy opis przedmiotu zamówienia: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1. Wózek widłowy spalinowy:</w:t>
      </w:r>
    </w:p>
    <w:p>
      <w:pPr>
        <w:pStyle w:val="Normal"/>
        <w:rPr>
          <w:b/>
          <w:b/>
        </w:rPr>
      </w:pPr>
      <w:r>
        <w:rPr>
          <w:b/>
        </w:rPr>
        <w:t xml:space="preserve">Kryterium techniczne: </w:t>
      </w:r>
    </w:p>
    <w:p>
      <w:pPr>
        <w:pStyle w:val="Normal"/>
        <w:rPr/>
      </w:pPr>
      <w:r>
        <w:rPr/>
        <w:t xml:space="preserve">-rodzaj paliwa ON (diesel), </w:t>
      </w:r>
    </w:p>
    <w:p>
      <w:pPr>
        <w:pStyle w:val="Normal"/>
        <w:rPr/>
      </w:pPr>
      <w:r>
        <w:rPr/>
        <w:t xml:space="preserve">-udźwig nominalny – minimum 2500 kg, </w:t>
      </w:r>
    </w:p>
    <w:p>
      <w:pPr>
        <w:pStyle w:val="Normal"/>
        <w:rPr/>
      </w:pPr>
      <w:r>
        <w:rPr/>
        <w:t>-wysokość podnoszenia – minimum 3000 mm</w:t>
      </w:r>
    </w:p>
    <w:p>
      <w:pPr>
        <w:pStyle w:val="Normal"/>
        <w:rPr/>
      </w:pPr>
      <w:r>
        <w:rPr/>
        <w:t>-hydrauliczny przesuw boczny wideł lewo-prawo</w:t>
      </w:r>
    </w:p>
    <w:p>
      <w:pPr>
        <w:pStyle w:val="Normal"/>
        <w:rPr/>
      </w:pPr>
      <w:r>
        <w:rPr/>
        <w:t>-długość wideł minimum 1200 mm</w:t>
      </w:r>
    </w:p>
    <w:p>
      <w:pPr>
        <w:pStyle w:val="Normal"/>
        <w:rPr>
          <w:rFonts w:ascii="Calibri" w:hAnsi="Calibri"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Kryteria pozostałe:</w:t>
      </w:r>
    </w:p>
    <w:p>
      <w:pPr>
        <w:pStyle w:val="Normal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-rok produkcji: 2018</w:t>
      </w:r>
    </w:p>
    <w:p>
      <w:pPr>
        <w:pStyle w:val="Normal"/>
        <w:rPr>
          <w:rFonts w:ascii="Calibri" w:hAnsi="Calibri"/>
          <w:color w:val="00000A"/>
          <w:sz w:val="22"/>
          <w:szCs w:val="22"/>
          <w:highlight w:val="yellow"/>
        </w:rPr>
      </w:pPr>
      <w:r>
        <w:rPr>
          <w:color w:val="00000A"/>
          <w:sz w:val="22"/>
          <w:szCs w:val="22"/>
        </w:rPr>
        <w:t>- serwis do 100 km od klienta</w:t>
      </w:r>
    </w:p>
    <w:p>
      <w:pPr>
        <w:pStyle w:val="Normal"/>
        <w:rPr>
          <w:rFonts w:ascii="Calibri" w:hAnsi="Calibri"/>
          <w:color w:val="00000A"/>
          <w:sz w:val="22"/>
          <w:szCs w:val="22"/>
          <w:highlight w:val="yellow"/>
        </w:rPr>
      </w:pPr>
      <w:r>
        <w:rPr>
          <w:color w:val="00000A"/>
          <w:sz w:val="22"/>
          <w:szCs w:val="22"/>
        </w:rPr>
        <w:t xml:space="preserve">- obsługa gwarancyjna (przeglądy co 6 miesięcy) </w:t>
      </w:r>
      <w:r>
        <w:rPr>
          <w:b/>
          <w:bCs/>
          <w:color w:val="00000A"/>
          <w:sz w:val="22"/>
          <w:szCs w:val="22"/>
        </w:rPr>
        <w:t>w cenie wózka</w:t>
      </w:r>
      <w:r>
        <w:rPr>
          <w:color w:val="00000A"/>
          <w:sz w:val="22"/>
          <w:szCs w:val="22"/>
        </w:rPr>
        <w:t xml:space="preserve"> przez cały okres gwarancji</w:t>
      </w:r>
    </w:p>
    <w:p>
      <w:pPr>
        <w:pStyle w:val="Normal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 skrzynia biegów</w:t>
      </w:r>
      <w:r>
        <w:rPr>
          <w:rFonts w:cs="Arial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 xml:space="preserve"> automatyczna</w:t>
      </w:r>
    </w:p>
    <w:p>
      <w:pPr>
        <w:pStyle w:val="Normal"/>
        <w:rPr>
          <w:rFonts w:ascii="Calibri" w:hAnsi="Calibri"/>
          <w:color w:val="00000A"/>
          <w:sz w:val="22"/>
          <w:szCs w:val="22"/>
        </w:rPr>
      </w:pPr>
      <w:r>
        <w:rPr>
          <w:rFonts w:cs="Arial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- regulowany fotel operatora</w:t>
      </w:r>
    </w:p>
    <w:p>
      <w:pPr>
        <w:pStyle w:val="Normal"/>
        <w:rPr/>
      </w:pPr>
      <w:r>
        <w:rPr>
          <w:rFonts w:cs="Arial"/>
          <w:b/>
          <w:i w:val="false"/>
          <w:caps w:val="false"/>
          <w:smallCaps w:val="false"/>
          <w:color w:val="00000A"/>
          <w:spacing w:val="0"/>
          <w:sz w:val="22"/>
          <w:szCs w:val="22"/>
        </w:rPr>
        <w:t xml:space="preserve">- </w:t>
      </w:r>
      <w:r>
        <w:rPr>
          <w:rFonts w:cs="Arial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silnik o mocy od 35 kW do 40 kW,</w:t>
      </w:r>
    </w:p>
    <w:p>
      <w:pPr>
        <w:pStyle w:val="Normal"/>
        <w:rPr>
          <w:rFonts w:ascii="Calibri" w:hAnsi="Calibri"/>
          <w:color w:val="00000A"/>
          <w:sz w:val="22"/>
          <w:szCs w:val="22"/>
        </w:rPr>
      </w:pPr>
      <w:r>
        <w:rPr>
          <w:rFonts w:cs="Arial"/>
          <w:b/>
          <w:bCs/>
          <w:i w:val="false"/>
          <w:caps w:val="false"/>
          <w:smallCaps w:val="false"/>
          <w:color w:val="00000A"/>
          <w:spacing w:val="0"/>
          <w:sz w:val="22"/>
          <w:szCs w:val="22"/>
        </w:rPr>
        <w:t>2.</w:t>
      </w:r>
      <w:r>
        <w:rPr>
          <w:rFonts w:cs="Arial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 xml:space="preserve"> Wózek powinien być zarejestrowany przez Urząd Dozoru Technicznego.</w:t>
      </w:r>
    </w:p>
    <w:p>
      <w:pPr>
        <w:pStyle w:val="Normal"/>
        <w:rPr/>
      </w:pPr>
      <w:r>
        <w:rPr>
          <w:rFonts w:cs="Arial"/>
          <w:b/>
          <w:color w:val="00000A"/>
          <w:sz w:val="22"/>
          <w:szCs w:val="22"/>
        </w:rPr>
        <w:t>3</w:t>
      </w:r>
      <w:r>
        <w:rPr>
          <w:rFonts w:cs="Arial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. Dostawca powinien posiadać uprawnienia nadane zgodnie z decyzją Urzędu Dozoru Technicznego do naprawy i modernizacji wózków jezdniowych podnośnikowych. Do ceny ofertowej należy doliczyć dostawę i instalację maszyny oraz przeszkolenie pracownika w miejscu wskazanym przez Zamawiającego.</w:t>
      </w:r>
      <w:r>
        <w:br w:type="page"/>
      </w:r>
    </w:p>
    <w:p>
      <w:pPr>
        <w:pStyle w:val="Normal"/>
        <w:rPr/>
      </w:pPr>
      <w:r>
        <w:rPr>
          <w:rFonts w:cs="Arial"/>
          <w:b/>
        </w:rPr>
        <w:t>Załącznik nr 2 do zapytania ofertowego-  Formularz oferty</w:t>
      </w:r>
    </w:p>
    <w:p>
      <w:pPr>
        <w:pStyle w:val="Normal"/>
        <w:jc w:val="right"/>
        <w:rPr/>
      </w:pPr>
      <w:r>
        <w:rPr>
          <w:rFonts w:cs="Arial"/>
        </w:rPr>
        <w:tab/>
        <w:tab/>
        <w:t>……………………………….</w:t>
      </w:r>
    </w:p>
    <w:p>
      <w:pPr>
        <w:pStyle w:val="Normal"/>
        <w:tabs>
          <w:tab w:val="left" w:pos="6480" w:leader="none"/>
        </w:tabs>
        <w:jc w:val="both"/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>..</w:t>
        <w:tab/>
        <w:t>(miejscowość i data)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………………………………</w:t>
      </w:r>
      <w:r>
        <w:rPr>
          <w:rFonts w:cs="Arial"/>
        </w:rPr>
        <w:t>..</w:t>
      </w:r>
    </w:p>
    <w:p>
      <w:pPr>
        <w:pStyle w:val="Normal"/>
        <w:jc w:val="both"/>
        <w:rPr/>
      </w:pPr>
      <w:r>
        <w:rPr>
          <w:rFonts w:cs="Arial"/>
        </w:rPr>
        <w:t>…………………………………</w:t>
      </w:r>
    </w:p>
    <w:p>
      <w:pPr>
        <w:pStyle w:val="Normal"/>
        <w:jc w:val="both"/>
        <w:rPr/>
      </w:pPr>
      <w:r>
        <w:rPr>
          <w:rFonts w:cs="Arial"/>
        </w:rPr>
        <w:t>(</w:t>
      </w:r>
      <w:r>
        <w:rPr>
          <w:rFonts w:cs="Arial"/>
          <w:i/>
        </w:rPr>
        <w:t>nazwa i adres Oferenta, tel. kontaktowy)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Zespół Szkół Centrum Kształcenia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Rolniczego w Studzieńcu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Studzieniec 30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Times New Roman" w:hAnsi="Times New Roman"/>
          <w:i/>
          <w:sz w:val="24"/>
          <w:szCs w:val="24"/>
        </w:rPr>
        <w:tab/>
        <w:tab/>
        <w:tab/>
        <w:tab/>
        <w:tab/>
        <w:tab/>
        <w:tab/>
        <w:t>09-200 Sierpc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center"/>
        <w:rPr/>
      </w:pPr>
      <w:r>
        <w:rPr>
          <w:rFonts w:cs="Arial"/>
          <w:b/>
        </w:rPr>
        <w:t>FORMULARZ OFERTY</w:t>
      </w:r>
    </w:p>
    <w:p>
      <w:pPr>
        <w:pStyle w:val="Normal"/>
        <w:ind w:firstLine="708"/>
        <w:jc w:val="both"/>
        <w:textAlignment w:val="top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Odpowiadając na zaproszenie do złożenia oferty w postępowaniu prowadzonym w trybie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art. 4 pkt 8 ustawy z dnia 29 stycznia 2004 r. Prawo zamówień publicznych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(Dz. U. z 2017r. poz. 1579),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 także zgodnie z Rozdziałem VI „Wytycznych w zakresie kwalifikowalności wydatków w ramach Europejskiego Funduszu Rozwoju Regionalnego, Europejskiego Funduszu Spójności oraz Funduszu Spójności na lata 2014 – 2020”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>zgodnie z zasadą konkurencyjności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my niżej podpisani:</w:t>
      </w:r>
    </w:p>
    <w:p>
      <w:pPr>
        <w:pStyle w:val="Tretekstu"/>
        <w:tabs>
          <w:tab w:val="left" w:pos="9072" w:leader="dot"/>
        </w:tabs>
        <w:spacing w:before="0" w:after="0"/>
        <w:jc w:val="both"/>
        <w:rPr>
          <w:rFonts w:cs="Arial"/>
        </w:rPr>
      </w:pPr>
      <w:r>
        <w:rPr>
          <w:rFonts w:cs="Arial"/>
        </w:rPr>
        <w:tab/>
      </w:r>
    </w:p>
    <w:p>
      <w:pPr>
        <w:pStyle w:val="Tretekstu"/>
        <w:tabs>
          <w:tab w:val="left" w:pos="9072" w:leader="dot"/>
        </w:tabs>
        <w:spacing w:before="0" w:after="0"/>
        <w:jc w:val="both"/>
        <w:rPr>
          <w:rFonts w:cs="Arial"/>
        </w:rPr>
      </w:pPr>
      <w:r>
        <w:rPr>
          <w:rFonts w:cs="Arial"/>
        </w:rPr>
        <w:tab/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działając w imieniu i na rzecz:</w:t>
      </w:r>
    </w:p>
    <w:p>
      <w:pPr>
        <w:pStyle w:val="Tretekstu"/>
        <w:tabs>
          <w:tab w:val="left" w:pos="9072" w:leader="dot"/>
        </w:tabs>
        <w:spacing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Tretekstu"/>
        <w:tabs>
          <w:tab w:val="left" w:pos="9072" w:leader="dot"/>
        </w:tabs>
        <w:spacing w:before="0" w:after="0"/>
        <w:jc w:val="both"/>
        <w:rPr/>
      </w:pPr>
      <w:r>
        <w:rPr>
          <w:rFonts w:cs="Arial"/>
        </w:rPr>
        <w:tab/>
      </w:r>
    </w:p>
    <w:p>
      <w:pPr>
        <w:pStyle w:val="Tretekstu"/>
        <w:tabs>
          <w:tab w:val="left" w:pos="9072" w:leader="dot"/>
        </w:tabs>
        <w:spacing w:before="0" w:after="0"/>
        <w:jc w:val="both"/>
        <w:rPr>
          <w:rFonts w:cs="Arial"/>
        </w:rPr>
      </w:pPr>
      <w:r>
        <w:rPr>
          <w:rFonts w:cs="Arial"/>
        </w:rPr>
        <w:tab/>
      </w:r>
    </w:p>
    <w:p>
      <w:pPr>
        <w:pStyle w:val="Zwykytekst1"/>
        <w:tabs>
          <w:tab w:val="left" w:pos="9072" w:leader="dot"/>
        </w:tabs>
        <w:jc w:val="both"/>
        <w:rPr/>
      </w:pPr>
      <w:r>
        <w:rPr>
          <w:rFonts w:ascii="Calibri" w:hAnsi="Calibri" w:cs="Arial"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i/>
          <w:color w:val="000000"/>
          <w:sz w:val="22"/>
          <w:szCs w:val="22"/>
        </w:rPr>
        <w:t>(nazwa (firma) dokładny adres Oferenta/Oferentów); w przypadku składania oferty przez podmioty występujące wspólnie podać nazwy (firmy) i dokładne adresy wszystkich podmiotów składających wspólną ofertę)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left" w:pos="142" w:leader="none"/>
        </w:tabs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SKŁADAMY OFERTĘ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 na wykonanie przedmiotu zamówienia zgodnie ze Szczegółowym opisem przedmiotu zamówienia stanowiącym </w:t>
      </w: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Załącznik nr 1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 do zapytania ofertowego i oświadczamy, że wykonamy go na warunkach w nim określonych, w tym m.in.</w:t>
      </w:r>
    </w:p>
    <w:tbl>
      <w:tblPr>
        <w:tblStyle w:val="Tabela-Siatka"/>
        <w:tblW w:w="8865" w:type="dxa"/>
        <w:jc w:val="left"/>
        <w:tblInd w:w="385" w:type="dxa"/>
        <w:tblCellMar>
          <w:top w:w="0" w:type="dxa"/>
          <w:left w:w="6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8"/>
        <w:gridCol w:w="5319"/>
        <w:gridCol w:w="2918"/>
      </w:tblGrid>
      <w:tr>
        <w:trPr/>
        <w:tc>
          <w:tcPr>
            <w:tcW w:w="62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19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color w:val="000000"/>
                <w:sz w:val="22"/>
                <w:szCs w:val="22"/>
              </w:rPr>
              <w:t>Parametry i funkcje</w:t>
            </w:r>
          </w:p>
        </w:tc>
        <w:tc>
          <w:tcPr>
            <w:tcW w:w="291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color w:val="000000"/>
                <w:sz w:val="22"/>
                <w:szCs w:val="22"/>
              </w:rPr>
              <w:t>Wartość parametru</w:t>
            </w:r>
            <w:r>
              <w:rPr>
                <w:rStyle w:val="Zakotwiczenieprzypisudolnego"/>
                <w:rFonts w:cs="Arial" w:ascii="Calibri" w:hAnsi="Calibri" w:asciiTheme="minorHAnsi" w:hAnsiTheme="minorHAnsi"/>
                <w:b/>
                <w:color w:val="000000"/>
                <w:sz w:val="22"/>
                <w:szCs w:val="22"/>
              </w:rPr>
              <w:footnoteReference w:id="2"/>
            </w:r>
          </w:p>
        </w:tc>
      </w:tr>
      <w:tr>
        <w:trPr/>
        <w:tc>
          <w:tcPr>
            <w:tcW w:w="8865" w:type="dxa"/>
            <w:gridSpan w:val="3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tabs>
                <w:tab w:val="left" w:pos="157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color w:val="000000"/>
                <w:sz w:val="22"/>
                <w:szCs w:val="22"/>
              </w:rPr>
              <w:t>Wózek widłowy spalinowy (1szt.)</w:t>
            </w:r>
          </w:p>
        </w:tc>
      </w:tr>
      <w:tr>
        <w:trPr/>
        <w:tc>
          <w:tcPr>
            <w:tcW w:w="62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9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/>
            </w:pPr>
            <w:r>
              <w:rPr>
                <w:rFonts w:cs="Calibri" w:ascii="Calibri" w:hAnsi="Calibri" w:cstheme="minorHAnsi"/>
                <w:sz w:val="22"/>
                <w:szCs w:val="22"/>
              </w:rPr>
              <w:t>producent silnika</w:t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Calibri" w:cs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1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udźwig nominalny </w:t>
            </w:r>
          </w:p>
        </w:tc>
        <w:tc>
          <w:tcPr>
            <w:tcW w:w="2918" w:type="dxa"/>
            <w:tcBorders/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1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wysokość podnoszenia</w:t>
            </w:r>
          </w:p>
        </w:tc>
        <w:tc>
          <w:tcPr>
            <w:tcW w:w="291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position w:val="0"/>
                <w:sz w:val="20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531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długość wideł</w:t>
            </w:r>
          </w:p>
        </w:tc>
        <w:tc>
          <w:tcPr>
            <w:tcW w:w="291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1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moc silnika w kW</w:t>
            </w:r>
          </w:p>
        </w:tc>
        <w:tc>
          <w:tcPr>
            <w:tcW w:w="291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2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19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highlight w:val="yellow"/>
              </w:rPr>
            </w:pPr>
            <w:r>
              <w:rPr/>
              <w:t>serwis - podać adres i odległość w km od klienta</w:t>
            </w:r>
          </w:p>
        </w:tc>
        <w:tc>
          <w:tcPr>
            <w:tcW w:w="2918" w:type="dxa"/>
            <w:tcBorders>
              <w:top w:val="nil"/>
            </w:tcBorders>
            <w:shd w:fill="auto" w:val="clear"/>
            <w:tcMar>
              <w:left w:w="68" w:type="dxa"/>
            </w:tcMar>
          </w:tcPr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Zwykytekst1"/>
              <w:spacing w:lineRule="auto" w:line="240" w:before="0" w:after="0"/>
              <w:jc w:val="both"/>
              <w:rPr>
                <w:rFonts w:ascii="Calibri" w:hAnsi="Calibri" w:cs="Arial"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Zwykytekst1"/>
        <w:tabs>
          <w:tab w:val="left" w:pos="1418" w:leader="none"/>
        </w:tabs>
        <w:ind w:left="426" w:hanging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Zwykytekst1"/>
        <w:numPr>
          <w:ilvl w:val="0"/>
          <w:numId w:val="0"/>
        </w:numPr>
        <w:tabs>
          <w:tab w:val="left" w:pos="426" w:leader="none"/>
          <w:tab w:val="left" w:pos="1418" w:leader="none"/>
        </w:tabs>
        <w:ind w:left="720" w:hanging="0"/>
        <w:jc w:val="both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Zwykytekst1"/>
        <w:numPr>
          <w:ilvl w:val="0"/>
          <w:numId w:val="1"/>
        </w:numPr>
        <w:tabs>
          <w:tab w:val="left" w:pos="426" w:leader="none"/>
          <w:tab w:val="left" w:pos="1418" w:leader="none"/>
        </w:tabs>
        <w:ind w:left="426" w:hanging="426"/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OŚWIADCZAMY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, że naszym pełnomocnikiem dla potrzeb niniejszego zamówienia jest: ______________________________________________________________________</w:t>
        <w:tab/>
        <w:t>______________________________________________________________________</w:t>
      </w:r>
    </w:p>
    <w:p>
      <w:pPr>
        <w:pStyle w:val="Zwykytekst1"/>
        <w:tabs>
          <w:tab w:val="left" w:pos="1418" w:leader="none"/>
          <w:tab w:val="left" w:pos="10069" w:leader="dot"/>
        </w:tabs>
        <w:ind w:left="709" w:hanging="283"/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i/>
          <w:color w:val="000000"/>
          <w:sz w:val="22"/>
          <w:szCs w:val="22"/>
        </w:rPr>
        <w:t>(wypełniają jedynie przedsiębiorcy składający wspólną ofertę)</w:t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OFERUJEMY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 realizację całego przedmiotu zamówienia zgodnie z opisem przedmiotu </w:t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/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zamówienia za łączną</w:t>
      </w: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 xml:space="preserve"> CENĘ NETTO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 xml:space="preserve">........................………………… zł plus VAT </w:t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>
          <w:rFonts w:ascii="Calibri" w:hAnsi="Calibri" w:cs="Arial" w:ascii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/>
      </w:pPr>
      <w:r>
        <w:rPr>
          <w:rFonts w:ascii="Calibri" w:hAnsi="Calibri" w:cs="Arial" w:asciiTheme="minorHAnsi" w:hAnsiTheme="minorHAnsi"/>
          <w:b/>
          <w:bCs/>
          <w:color w:val="000000"/>
          <w:sz w:val="22"/>
          <w:szCs w:val="22"/>
        </w:rPr>
        <w:t>…………………………</w:t>
      </w: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>. zł, co daje łączną kwotę …………………………. zł brutto.</w:t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 xml:space="preserve">PROPONOWANA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 xml:space="preserve">przez nas </w:t>
      </w:r>
      <w:r>
        <w:rPr>
          <w:rFonts w:cs="Arial" w:ascii="Calibri" w:hAnsi="Calibri" w:asciiTheme="minorHAnsi" w:hAnsiTheme="minorHAnsi"/>
          <w:b/>
          <w:bCs/>
          <w:color w:val="000000"/>
          <w:sz w:val="22"/>
          <w:szCs w:val="22"/>
        </w:rPr>
        <w:t>GWARANCJA  to ………………….………miesięcy.</w:t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>
          <w:rFonts w:ascii="Calibri" w:hAnsi="Calibri" w:cs="Arial" w:ascii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2"/>
          <w:szCs w:val="22"/>
        </w:rPr>
        <w:t>Oświadczam, że zapoznałem się z opisem przedmiotu zamówienia i nie wnoszę do niego zastrzeżeń.</w:t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sz w:val="22"/>
          <w:szCs w:val="22"/>
        </w:rPr>
        <w:t xml:space="preserve">Oświadczam, że </w:t>
      </w:r>
      <w:r>
        <w:rPr>
          <w:rFonts w:eastAsia="Times New Roman" w:cs="Times New Roman" w:ascii="Calibri" w:hAnsi="Calibri"/>
          <w:color w:val="000000"/>
          <w:sz w:val="22"/>
          <w:szCs w:val="22"/>
        </w:rPr>
        <w:t>posiadam uprawnienia do wykonywania określonej działalności lub czynności, jeżeli przepisy prawa nakładają obowiązek ich posiadania.</w:t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Oświadczam, że posiadam niezbędną wiedzę i doświadczenie w zakresie objętym przedmiotem zamówienia.</w:t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Oświadczam, że w momencie realizacji przedmiotu zamówienia będę posiadać niezbędny potencjał techniczny i osobowy do jego realizacji.</w:t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000000"/>
          <w:sz w:val="22"/>
          <w:szCs w:val="22"/>
        </w:rPr>
        <w:t>Oświadczam, iż znajduję się w sytuacji ekonomicznej, finansowej i organizacyjnej zapewniającej prawidłowe wykonanie zamówienia.</w:t>
      </w:r>
    </w:p>
    <w:p>
      <w:pPr>
        <w:pStyle w:val="Annotationtext"/>
        <w:numPr>
          <w:ilvl w:val="0"/>
          <w:numId w:val="0"/>
        </w:numPr>
        <w:tabs>
          <w:tab w:val="left" w:pos="426" w:leader="none"/>
        </w:tabs>
        <w:ind w:left="72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Annotationtext"/>
        <w:numPr>
          <w:ilvl w:val="0"/>
          <w:numId w:val="1"/>
        </w:numPr>
        <w:tabs>
          <w:tab w:val="left" w:pos="426" w:leader="none"/>
        </w:tabs>
        <w:ind w:left="426" w:hanging="426"/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 xml:space="preserve">WSZELKĄ KORESPONDENCJĘ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w sprawie niniejszego postępowania należy kierować do: Imię i nazwisko ……………………………….</w:t>
      </w:r>
    </w:p>
    <w:p>
      <w:pPr>
        <w:pStyle w:val="Zwykytekst1"/>
        <w:tabs>
          <w:tab w:val="left" w:pos="9072" w:leader="dot"/>
        </w:tabs>
        <w:ind w:firstLine="709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Adres: ………………………………………….</w:t>
      </w:r>
    </w:p>
    <w:p>
      <w:pPr>
        <w:pStyle w:val="Zwykytekst1"/>
        <w:tabs>
          <w:tab w:val="left" w:pos="9072" w:leader="dot"/>
        </w:tabs>
        <w:ind w:firstLine="709"/>
        <w:jc w:val="both"/>
        <w:rPr/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Telefon: ………………………………………..</w:t>
      </w:r>
    </w:p>
    <w:p>
      <w:pPr>
        <w:pStyle w:val="Zwykytekst1"/>
        <w:tabs>
          <w:tab w:val="left" w:pos="9072" w:leader="dot"/>
        </w:tabs>
        <w:ind w:firstLine="709"/>
        <w:jc w:val="both"/>
        <w:rPr/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Adres e-mail: …………………………………..</w:t>
      </w:r>
    </w:p>
    <w:p>
      <w:pPr>
        <w:pStyle w:val="Zwykytekst1"/>
        <w:tabs>
          <w:tab w:val="left" w:pos="9072" w:leader="dot"/>
        </w:tabs>
        <w:ind w:hanging="0"/>
        <w:jc w:val="both"/>
        <w:rPr/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 xml:space="preserve">11. OFERTĘ </w:t>
      </w: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niniejszą składamy na _________ kolejno ponumerowanych stronach, oraz dołączamy do niej następujące oświadczenia i dokumenty:</w:t>
      </w:r>
    </w:p>
    <w:p>
      <w:pPr>
        <w:pStyle w:val="Normal"/>
        <w:ind w:left="708" w:hanging="0"/>
        <w:jc w:val="both"/>
        <w:rPr>
          <w:rFonts w:cs="Arial"/>
        </w:rPr>
      </w:pPr>
      <w:r>
        <w:rPr>
          <w:rFonts w:cs="Arial"/>
        </w:rPr>
        <w:t>1)........................................................................................</w:t>
      </w:r>
    </w:p>
    <w:p>
      <w:pPr>
        <w:pStyle w:val="Normal"/>
        <w:ind w:left="708" w:hanging="0"/>
        <w:jc w:val="both"/>
        <w:rPr>
          <w:rFonts w:cs="Arial"/>
        </w:rPr>
      </w:pPr>
      <w:r>
        <w:rPr>
          <w:rFonts w:cs="Arial"/>
        </w:rPr>
        <w:t>2)…………………………………………………………………………………………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rFonts w:cs="Arial"/>
        </w:rPr>
      </w:pPr>
      <w:r>
        <w:rPr>
          <w:rFonts w:cs="Arial"/>
        </w:rPr>
        <w:t>3)…………………………………………………………………………………………</w:t>
      </w:r>
    </w:p>
    <w:p>
      <w:pPr>
        <w:pStyle w:val="Normal"/>
        <w:ind w:left="708" w:hanging="0"/>
        <w:jc w:val="both"/>
        <w:rPr>
          <w:rFonts w:cs="Arial"/>
        </w:rPr>
      </w:pPr>
      <w:r>
        <w:rPr>
          <w:rFonts w:cs="Arial"/>
        </w:rPr>
        <w:t>4)…………………………………………………………………………………………</w:t>
      </w:r>
    </w:p>
    <w:p>
      <w:pPr>
        <w:pStyle w:val="Zwykytekst1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Zwykytekst1"/>
        <w:jc w:val="both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color w:val="000000"/>
          <w:sz w:val="22"/>
          <w:szCs w:val="22"/>
        </w:rPr>
        <w:t>__________________, dnia __ __ ……… roku</w:t>
      </w:r>
    </w:p>
    <w:p>
      <w:pPr>
        <w:pStyle w:val="Zwykytekst1"/>
        <w:ind w:firstLine="5160"/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/>
          <w:i/>
          <w:color w:val="000000"/>
          <w:sz w:val="22"/>
          <w:szCs w:val="22"/>
        </w:rPr>
      </w:r>
    </w:p>
    <w:p>
      <w:pPr>
        <w:pStyle w:val="Zwykytekst1"/>
        <w:ind w:firstLine="5160"/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i/>
          <w:color w:val="000000"/>
          <w:sz w:val="22"/>
          <w:szCs w:val="22"/>
        </w:rPr>
        <w:t>_______________________________</w:t>
      </w:r>
    </w:p>
    <w:p>
      <w:pPr>
        <w:pStyle w:val="Zwykytekst1"/>
        <w:ind w:firstLine="5580"/>
        <w:jc w:val="both"/>
        <w:rPr>
          <w:rFonts w:ascii="Calibri" w:hAnsi="Calibri" w:cs="Arial" w:asciiTheme="minorHAnsi" w:hAnsiTheme="minorHAnsi"/>
          <w:i/>
          <w:i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i/>
          <w:color w:val="000000"/>
          <w:sz w:val="22"/>
          <w:szCs w:val="22"/>
        </w:rPr>
        <w:t>(pieczęć i podpis Oferenta)</w:t>
      </w:r>
    </w:p>
    <w:p>
      <w:pPr>
        <w:pStyle w:val="Pkt"/>
        <w:tabs>
          <w:tab w:val="right" w:pos="9000" w:leader="none"/>
        </w:tabs>
        <w:spacing w:lineRule="auto" w:line="360" w:before="0" w:after="0"/>
        <w:ind w:left="0" w:hanging="0"/>
        <w:jc w:val="left"/>
        <w:rPr>
          <w:rFonts w:ascii="Calibri" w:hAnsi="Calibri" w:cs="Arial" w:asciiTheme="minorHAnsi" w:hAnsiTheme="minorHAnsi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</w:r>
      <w:r>
        <w:br w:type="page"/>
      </w:r>
    </w:p>
    <w:p>
      <w:pPr>
        <w:pStyle w:val="TOCHeading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bookmarkStart w:id="1" w:name="_Toc384818360"/>
      <w:bookmarkEnd w:id="1"/>
      <w:r>
        <w:rPr>
          <w:rFonts w:cs="Arial"/>
          <w:sz w:val="22"/>
          <w:szCs w:val="22"/>
        </w:rPr>
        <w:t xml:space="preserve">Załącznik nr 3 </w:t>
      </w:r>
      <w:r>
        <w:rPr>
          <w:rFonts w:cs="Arial"/>
          <w:b/>
          <w:sz w:val="22"/>
          <w:szCs w:val="22"/>
        </w:rPr>
        <w:t xml:space="preserve">do zapytania ofertowego - </w:t>
      </w:r>
      <w:r>
        <w:rPr>
          <w:rFonts w:cs="Arial"/>
          <w:sz w:val="22"/>
          <w:szCs w:val="22"/>
        </w:rPr>
        <w:t>Oświadczenie o braku powiązań pomiędzy podmiotami współpracującymi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/>
      </w:pPr>
      <w:r>
        <w:rPr>
          <w:rFonts w:ascii="Calibri" w:hAnsi="Calibri" w:asciiTheme="minorHAnsi" w:hAnsiTheme="minorHAnsi"/>
        </w:rPr>
        <w:t>……………………………                                                              …………………………</w:t>
      </w:r>
    </w:p>
    <w:p>
      <w:pPr>
        <w:pStyle w:val="NoSpacing"/>
        <w:rPr/>
      </w:pPr>
      <w:r>
        <w:rPr>
          <w:rFonts w:ascii="Calibri" w:hAnsi="Calibri" w:asciiTheme="minorHAnsi" w:hAnsiTheme="minorHAnsi"/>
        </w:rPr>
        <w:t>Piecz</w:t>
      </w:r>
      <w:r>
        <w:rPr>
          <w:rFonts w:cs="Cambria" w:ascii="Calibri" w:hAnsi="Calibri" w:asciiTheme="minorHAnsi" w:hAnsiTheme="minorHAnsi"/>
        </w:rPr>
        <w:t>ą</w:t>
      </w:r>
      <w:r>
        <w:rPr>
          <w:rFonts w:ascii="Calibri" w:hAnsi="Calibri" w:asciiTheme="minorHAnsi" w:hAnsiTheme="minorHAnsi"/>
        </w:rPr>
        <w:t>tka Oferenta</w:t>
        <w:tab/>
        <w:tab/>
        <w:tab/>
        <w:tab/>
        <w:tab/>
        <w:tab/>
        <w:tab/>
        <w:t>Miejscowo</w:t>
      </w:r>
      <w:r>
        <w:rPr>
          <w:rFonts w:cs="Cambria" w:ascii="Calibri" w:hAnsi="Calibri" w:asciiTheme="minorHAnsi" w:hAnsiTheme="minorHAnsi"/>
        </w:rPr>
        <w:t>ść</w:t>
      </w:r>
      <w:r>
        <w:rPr>
          <w:rFonts w:ascii="Calibri" w:hAnsi="Calibri" w:asciiTheme="minorHAnsi" w:hAnsiTheme="minorHAnsi"/>
        </w:rPr>
        <w:t>, data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o braku powiązania pomiędzy podmiotami współpracującymi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dostawcy a dostawcą, polegające w szczególności na: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posiadaniu co najmniej 10 % udziałów lub akcji,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Pomiędzy Zamawiającym a Oferentem nie istnieją wymienione powyżej powiązania.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……………………</w:t>
      </w:r>
      <w:r>
        <w:rPr/>
        <w:t>..…………………………</w:t>
      </w:r>
    </w:p>
    <w:p>
      <w:pPr>
        <w:pStyle w:val="Normal"/>
        <w:ind w:left="5664" w:firstLine="708"/>
        <w:jc w:val="center"/>
        <w:rPr/>
      </w:pPr>
      <w:r>
        <w:rPr/>
        <w:t>Podpis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4380" w:leader="none"/>
        </w:tabs>
        <w:ind w:right="510" w:hanging="0"/>
        <w:rPr/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/>
          <w:b/>
          <w:i/>
          <w:i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15"/>
          <w:sz w:val="22"/>
          <w:szCs w:val="22"/>
        </w:rPr>
      </w:r>
    </w:p>
    <w:p>
      <w:pPr>
        <w:pStyle w:val="Normal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color w:val="000000"/>
          <w:spacing w:val="15"/>
          <w:sz w:val="22"/>
          <w:szCs w:val="22"/>
        </w:rPr>
        <w:t xml:space="preserve">Załącznik Nr 4  </w:t>
      </w:r>
      <w:r>
        <w:rPr>
          <w:rFonts w:eastAsia="Times New Roman" w:cs="Arial" w:ascii="Times New Roman" w:hAnsi="Times New Roman"/>
          <w:b/>
          <w:i w:val="false"/>
          <w:iCs w:val="false"/>
          <w:color w:val="000000"/>
          <w:spacing w:val="15"/>
          <w:sz w:val="22"/>
          <w:szCs w:val="22"/>
        </w:rPr>
        <w:t xml:space="preserve">do zapytania ofertowego -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UMOWA Nr ... /2018 – </w:t>
      </w: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wzór</w:t>
      </w:r>
    </w:p>
    <w:p>
      <w:pPr>
        <w:pStyle w:val="Bezodstpw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Bezodstpw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zawarta w dniu ……………… 2018 roku pomiędzy:</w:t>
      </w:r>
    </w:p>
    <w:p>
      <w:pPr>
        <w:pStyle w:val="Bezodstpw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>Zespołem Szkół Centrum Kształcenia Rolniczego w Studzieńcu, Studzieniec 30, 09-200 Sierpc, NIP 776 11 32 523, REGON 000097844</w:t>
      </w:r>
    </w:p>
    <w:p>
      <w:pPr>
        <w:pStyle w:val="Bezodstpw"/>
        <w:spacing w:lineRule="auto" w:line="276"/>
        <w:jc w:val="both"/>
        <w:rPr/>
      </w:pP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reprezentowanym przez </w:t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>1. …………………. – Dyrektora,</w:t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>2. ………………….- Głównego Księgowego</w:t>
      </w:r>
    </w:p>
    <w:p>
      <w:pPr>
        <w:pStyle w:val="Bezodstpw"/>
        <w:spacing w:lineRule="auto" w:line="276"/>
        <w:jc w:val="both"/>
        <w:rPr/>
      </w:pPr>
      <w:r>
        <w:rPr>
          <w:rFonts w:cs="Times New Roman"/>
          <w:sz w:val="22"/>
          <w:szCs w:val="22"/>
        </w:rPr>
        <w:t xml:space="preserve"> </w:t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sz w:val="22"/>
          <w:szCs w:val="22"/>
        </w:rPr>
        <w:t>zwanym w dalszej części umowy „Zamawiającym”</w:t>
      </w:r>
    </w:p>
    <w:p>
      <w:pPr>
        <w:pStyle w:val="Bezodstpw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b/>
          <w:i/>
          <w:color w:val="000000"/>
          <w:spacing w:val="15"/>
          <w:sz w:val="22"/>
          <w:szCs w:val="22"/>
        </w:rPr>
        <w:t>a ………...………………… z siedzibą…………………, NIP  …………………………REGON …………………</w:t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b/>
          <w:i/>
          <w:color w:val="000000"/>
          <w:spacing w:val="15"/>
          <w:sz w:val="22"/>
          <w:szCs w:val="22"/>
        </w:rPr>
        <w:t>reprezentowanym przez…………………………….</w:t>
      </w:r>
    </w:p>
    <w:p>
      <w:pPr>
        <w:pStyle w:val="Bezodstpw"/>
        <w:spacing w:lineRule="auto" w:line="276"/>
        <w:jc w:val="both"/>
        <w:rPr/>
      </w:pPr>
      <w:r>
        <w:rPr>
          <w:rFonts w:eastAsia="Times New Roman" w:cs="Times New Roman"/>
          <w:b/>
          <w:i/>
          <w:color w:val="000000"/>
          <w:spacing w:val="15"/>
          <w:sz w:val="22"/>
          <w:szCs w:val="22"/>
        </w:rPr>
        <w:t>zwanym/zwaną dalej Dostawcą.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§1. Przedmiot zamówienia i gwarancja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 xml:space="preserve">Przedmiotem umowy jest </w:t>
      </w:r>
      <w:r>
        <w:rPr>
          <w:rFonts w:eastAsia="Times New Roman" w:cs="Times New Roman" w:ascii="Times New Roman" w:hAnsi="Times New Roman"/>
          <w:b/>
          <w:color w:val="000000"/>
          <w:spacing w:val="1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 xml:space="preserve">zakup i dostawa 1 szt. nowego wózka widłowego spalinowego na potrzeby projektu 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  <w:lang w:eastAsia="en-US"/>
        </w:rPr>
        <w:t>„Nauczanie Rolnicze XXI w. w Zespole Szkół Centrum Kształcenia Rolniczego w Studzieńcu”</w:t>
      </w: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 xml:space="preserve"> wymienionych w zapytaniu ofertowym nr ........z dnia …………….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Na mocy niniejszej Umowy Zamawiający nabywa, zaś Dostawca sprzedaje Zamawiającemu nowy wózek widłowy spalinowy zgodnie z warunkami oraz postanowieniami zapytania ofertowego i ofertą Dostawcy.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2"/>
          <w:szCs w:val="22"/>
        </w:rPr>
        <w:t>Dostawca udziela …… miesięcy gwarancji na dostarczony wózek widłowy. Dostawca zapewnia, że  posiada uprawnienia nadane zgodnie z decyzją Urzędu Dozoru Technicznego do naprawy i modernizacji wózków jezdniowych podnośnikowych i zobowiązuje się do obsługi gwarancyjnej (przeglądy co 6 miesięcy) przez cały okres gwarancji.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§2. Termin wykonania zamówienia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Dostawca zobowiązany jest dostarczyć Przedmiot umowy w terminie 21 dni od podpisania umowy.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Po prawidłowym dostarczeniu wózka we wskazanym terminie sporządzony zostanie protokół zdawczo-odbiorczy podpisany przez obie strony umowy.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§3. Dostawa i odbiór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Dostawca zobowiązany jest dostarczyć na własny koszt i ryzyko Przedmiot umowy zgodnie z zapytaniem ofertowym oraz ofertą Dostawcy do siedziby Zamawiającego.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Odbioru ilościowego i jakościowego dostarczonego Przedmiotu umowy dokonają w dniu dostawy upoważnieni przedstawiciele Zamawiającego, czego potwierdzeniem będzie spisany na tę okoliczność protokół zdawczo-odbiorczy.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 przypadku stwierdzenia przy odbiorze braków jakościowych przedmiotu umowy, Zamawiający podpisze protokół odbioru dopiero po dostarczeniu przez Dostawcę przedmiotu umowy zgodnie z Umową i zapytaniem ofertowym.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§4. Płatność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 xml:space="preserve">Z tytułu prawidłowego, zgodnego z zapytaniem ofertowym oraz ofertą Dostawcy, wykonania Umowy, Dostawcy przysługuje wynagrodzenie brutto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w wysokości ………………………...…………………………………………… zł (słownie:……………………………………………………………………………………………….…).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Wynagrodzenie jest współfinansowane przez Unię Europejską w ramach Regionalnego Programu Operacyjnego Województwa Mazowieckiego na lata 2014-2020.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Wynagrodzenie, o którym mowa w ust. 1 jest wynagrodzeniem ryczałtowym obejmującym wszystkie czynności niezbędne do prawidłowego wykonania Umowy nawet, jeśli czynności te nie zostały wprost wyszczególnione w treści niniejszej Umowy. Dostawca mając możliwość uprzedniego ustalenia wszystkich warunków technicznych związanych z realizacją Umowy, nie może żądać podwyższenia wynagrodzenia nawet, jeżeli z przyczyn od siebie niezależnych nie mógł przewidzieć wszystkich czynności niezbędnych do prawidłowego wykonania niniejszej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Dostawca uprawniony jest do wystawienia faktur z tytułu prawidłowo wykonanej Umowy po podpisaniu przez Zamawiającego bezusterkowego protokołu odbioru ilościowo-jakościowego Przedmiotu umowy.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Zamawiający zobowiązuje się do zapłaty faktury wystawionej przez Dostawcę w terminie 30 dni od daty otrzymania poprawnie wystawionej pod względem rachunkowym i formalnym faktury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 xml:space="preserve">pod warunkiem dostępności środków przeznaczonych na dofinansowanie projektu. 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 przypadku opóźnienia w realizacji płatności z powodu braku dostępności środków z przyczyn nie leżących po stronie Zamawiającego, zrealizowanie płatności nastąpi w ciągu 30 dni od daty możliwości zrealizowania płatności i bez naliczenia odsetek.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Za datę zapłaty uznaje się datę obciążenia rachunku bankowego Zamawiającego.</w:t>
      </w:r>
    </w:p>
    <w:p>
      <w:pPr>
        <w:pStyle w:val="Normal"/>
        <w:numPr>
          <w:ilvl w:val="0"/>
          <w:numId w:val="6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Dostawcy nie przysługuje prawo przeniesienia praw i obowiązków wynikających z niniejszej Umowy na podmiot trzeci bez uprzedniej pisemnej zgody Zamawiającego, którego prawa i obowiązki dotyczą. Zgoda w każdym przypadku winna być udzielona pod rygorem nieważności.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§5. Kary umowne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 przypadku nienależytego wykonania przedmiotu umowy Dostawca zobowiązuje się do zapłaty Zamawiającemu kary umownej:</w:t>
      </w:r>
    </w:p>
    <w:p>
      <w:pPr>
        <w:pStyle w:val="Normal"/>
        <w:spacing w:lineRule="auto" w:line="240"/>
        <w:ind w:left="720" w:right="0" w:hanging="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a) za zwłokę w dostawie przedmiotu umowy w wysokości 0,1 % wartości Umowy określonej w §4 ust. 1 niniejszej Umowy; za każdy rozpoczęty dzień zwłoki licząc od następnego dnia po terminie, w którym miała być dokonana dostawa,</w:t>
      </w:r>
    </w:p>
    <w:p>
      <w:pPr>
        <w:pStyle w:val="Normal"/>
        <w:spacing w:lineRule="auto" w:line="240"/>
        <w:ind w:left="72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b) w przypadku odstąpienia od Umowy przez Zamawiającego z przyczyn, za które odpowiedzialność ponosi Dostawca – w wysokości 10% wynagrodzenia Dostawcy określonego w §4 ust. 1 Umowy.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Zamawiającemu przysługuje prawo dochodzenia uzupełniającego odszkodowania w wysokości przewyższającej wysokość zastrzeżonej kary umownej.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§6. Zmiany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Zamawiający przewiduje możliwości zmiany umowy. 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Zmiany umowy wymagają dla swej ważności formy pisemnej pod rygorem nieważności w postaci aneksu.</w:t>
      </w:r>
    </w:p>
    <w:p>
      <w:pPr>
        <w:pStyle w:val="Normal"/>
        <w:numPr>
          <w:ilvl w:val="0"/>
          <w:numId w:val="8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Zmiany zawartej umowy mogą nastąpić w następujących przypadkach:</w:t>
      </w:r>
    </w:p>
    <w:p>
      <w:pPr>
        <w:pStyle w:val="NormalnyWeb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  <w:t xml:space="preserve">a. gdy ulegnie zmianie stan prawny w zakresie dotyczącym realizowanej umowy, który </w:t>
        <w:tab/>
        <w:t xml:space="preserve">spowoduje konieczność zmiany sposobu wykonywania przedmiotu umowy przez </w:t>
        <w:tab/>
        <w:t xml:space="preserve">Wykonawcę; </w:t>
      </w:r>
    </w:p>
    <w:p>
      <w:pPr>
        <w:pStyle w:val="NormalnyWeb"/>
        <w:spacing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  <w:t xml:space="preserve">b. gdy wystąpią przeszkody o obiektywnym charakterze (zdarzenia nadzwyczajne, zewnętrzne </w:t>
        <w:tab/>
        <w:t xml:space="preserve">i niemożliwe do przewidzenia lub zdarzenia nie leżące po żadnej ze stron umowy). </w:t>
        <w:tab/>
        <w:t xml:space="preserve">Strony </w:t>
        <w:tab/>
        <w:t xml:space="preserve">mają prawo do skorygowania uzgodnionych zobowiązań i przesunięcia terminu </w:t>
        <w:tab/>
        <w:t xml:space="preserve">realizacji. Strony zobowiązują się do natychmiastowego poinformowania się nawzajem o </w:t>
        <w:tab/>
        <w:t xml:space="preserve">wystąpieniu ww. przeszkód; </w:t>
      </w:r>
    </w:p>
    <w:p>
      <w:pPr>
        <w:pStyle w:val="NormalnyWeb"/>
        <w:spacing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  <w:t xml:space="preserve">c. gdy dostępność do zamawianego towaru w trakcie realizacji dostaw będzie niemożliwa w </w:t>
        <w:tab/>
        <w:t xml:space="preserve">związku z jego wycofaniem, zmianą nazwy. W powyższej sytuacji na podstawie pisemnego </w:t>
        <w:tab/>
        <w:t xml:space="preserve">oświadczenia Dostawcy, Zamawiający dopuszcza zmianę oferowanego towaru (typu - </w:t>
        <w:tab/>
        <w:t xml:space="preserve">nazwy) z zastrzeżeniem, iż cena nowego towaru nie przekroczy ceny jednostkowej danej </w:t>
        <w:tab/>
        <w:t xml:space="preserve">pozycji i parametry jakościowe nowego towaru będą nie gorsze niż określone w opisie </w:t>
        <w:tab/>
        <w:t xml:space="preserve">przedmiotu zamówienia, a Dostawca dostarczy dokumenty potwierdzające równoważność. </w:t>
        <w:tab/>
        <w:t xml:space="preserve">Zamawiający dopuszcza wydłużenie terminu dostawy o 10 dni roboczych licząc od dnia </w:t>
        <w:tab/>
        <w:t>złożenia żądania w formie e-maila, faksu.</w:t>
      </w:r>
    </w:p>
    <w:p>
      <w:pPr>
        <w:pStyle w:val="NormalnyWeb"/>
        <w:spacing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  <w:t>d. gdy nastąpią istotne zmiany w realizowanym wniosku o dofinansowanie projektu,</w:t>
      </w:r>
    </w:p>
    <w:p>
      <w:pPr>
        <w:pStyle w:val="NormalnyWeb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ab/>
        <w:t xml:space="preserve">d. gdy zaistnieje inna, niemożliwa do przewidzenia w momencie zawarcia </w:t>
        <w:tab/>
        <w:t xml:space="preserve">umowy okoliczność prawna, ekonomiczna lub techniczna w toku dostawy, za </w:t>
        <w:tab/>
        <w:t xml:space="preserve">którą żadna ze stron nie ponosi odpowiedzialności, skutkująca brakiem </w:t>
        <w:tab/>
        <w:t xml:space="preserve">możliwości należytego wykonania umowy, zgodnie z regulaminem konkursu - </w:t>
        <w:tab/>
        <w:t xml:space="preserve">Zamawiający dopuszcza możliwość zmiany umowy, w szczególności terminu </w:t>
        <w:tab/>
        <w:t>realizacji wykonania umowy.</w:t>
      </w:r>
    </w:p>
    <w:p>
      <w:pPr>
        <w:pStyle w:val="NormalnyWeb"/>
        <w:spacing w:lineRule="auto" w:line="240" w:before="0" w:after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2"/>
          <w:szCs w:val="22"/>
        </w:rPr>
        <w:t>§7. Postanowienia końcowe</w:t>
      </w:r>
    </w:p>
    <w:p>
      <w:pPr>
        <w:pStyle w:val="Normal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Wszelkie spory mogące wyniknąć na tle realizacji niniejszej Umowy, strony poddają pod rozstrzygnięcie sądu właściwego dla siedziby Zamawiającego.</w:t>
      </w:r>
    </w:p>
    <w:p>
      <w:pPr>
        <w:pStyle w:val="Normal"/>
        <w:numPr>
          <w:ilvl w:val="0"/>
          <w:numId w:val="9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pacing w:val="15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Umowę sporządzono w 2 jednobrzmiących egzemplarzach, po jednym egzemplarzu dla każdej ze stron.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 w:cs="Times New Roman" w:eastAsia="Times New Roman"/>
          <w:color w:val="000000"/>
          <w:spacing w:val="15"/>
          <w:sz w:val="22"/>
          <w:szCs w:val="22"/>
        </w:rPr>
        <w:t>……………………………</w:t>
      </w:r>
      <w:r>
        <w:rPr>
          <w:rFonts w:eastAsia="Times New Roman" w:cs="Times New Roman" w:ascii="Times New Roman" w:hAnsi="Times New Roman"/>
          <w:color w:val="000000"/>
          <w:spacing w:val="15"/>
          <w:sz w:val="22"/>
          <w:szCs w:val="22"/>
        </w:rPr>
        <w:t>..</w:t>
        <w:tab/>
        <w:tab/>
        <w:tab/>
        <w:tab/>
        <w:tab/>
        <w:t>……………………………..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pacing w:val="15"/>
          <w:sz w:val="22"/>
          <w:szCs w:val="22"/>
          <w:lang w:eastAsia="en-US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5"/>
          <w:sz w:val="22"/>
          <w:szCs w:val="22"/>
          <w:lang w:eastAsia="en-US"/>
        </w:rPr>
        <w:t xml:space="preserve">Zamawiający </w:t>
        <w:tab/>
        <w:tab/>
        <w:tab/>
        <w:tab/>
        <w:tab/>
        <w:tab/>
        <w:tab/>
        <w:t>Dostawca</w:t>
      </w:r>
    </w:p>
    <w:p>
      <w:pPr>
        <w:pStyle w:val="Normal"/>
        <w:tabs>
          <w:tab w:val="left" w:pos="4380" w:leader="none"/>
        </w:tabs>
        <w:spacing w:before="0" w:after="200"/>
        <w:ind w:right="510" w:hanging="0"/>
        <w:jc w:val="both"/>
        <w:rPr/>
      </w:pPr>
      <w:r>
        <w:rPr/>
      </w:r>
      <w:r>
        <w:br w:type="page"/>
      </w:r>
    </w:p>
    <w:p>
      <w:pPr>
        <w:pStyle w:val="Normal"/>
        <w:jc w:val="left"/>
        <w:rPr/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Załącznik Nr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5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 xml:space="preserve"> do Zapytania Ofertowego - </w:t>
      </w:r>
      <w:r>
        <w:rPr>
          <w:rFonts w:eastAsia="Times New Roman" w:cs="Times New Roman" w:ascii="Times New Roman" w:hAnsi="Times New Roman"/>
          <w:b/>
          <w:i/>
          <w:spacing w:val="-4"/>
          <w:sz w:val="22"/>
          <w:szCs w:val="22"/>
        </w:rPr>
        <w:t xml:space="preserve">Wykaz </w:t>
      </w:r>
      <w:r>
        <w:rPr>
          <w:rFonts w:eastAsia="Times New Roman" w:cs="Times New Roman" w:ascii="Times New Roman" w:hAnsi="Times New Roman"/>
          <w:b/>
          <w:i/>
          <w:spacing w:val="-4"/>
          <w:sz w:val="22"/>
          <w:szCs w:val="22"/>
        </w:rPr>
        <w:t>zrealizowa</w:t>
      </w:r>
      <w:r>
        <w:rPr>
          <w:rFonts w:eastAsia="Times New Roman" w:cs="Times New Roman" w:ascii="Times New Roman" w:hAnsi="Times New Roman"/>
          <w:b/>
          <w:i/>
          <w:spacing w:val="-4"/>
          <w:sz w:val="22"/>
          <w:szCs w:val="22"/>
        </w:rPr>
        <w:t>nych</w:t>
      </w:r>
      <w:r>
        <w:rPr>
          <w:rFonts w:eastAsia="Times New Roman" w:cs="Times New Roman" w:ascii="Times New Roman" w:hAnsi="Times New Roman"/>
          <w:i/>
          <w:spacing w:val="-4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i/>
          <w:spacing w:val="-4"/>
          <w:sz w:val="22"/>
          <w:szCs w:val="22"/>
        </w:rPr>
        <w:t>dostaw</w:t>
      </w:r>
    </w:p>
    <w:p>
      <w:pPr>
        <w:pStyle w:val="Normal"/>
        <w:jc w:val="right"/>
        <w:rPr/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   </w:t>
      </w: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………………., ………………….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>(miejcowość, data)</w:t>
      </w:r>
    </w:p>
    <w:p>
      <w:pPr>
        <w:pStyle w:val="Normal"/>
        <w:spacing w:lineRule="auto" w:line="1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.......................................……......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(nazwa i adres wykonawcy, NIP)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  <w:tab/>
        <w:tab/>
        <w:tab/>
        <w:t xml:space="preserve">Zespół Szkół Centrum Kształcenia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  <w:tab/>
        <w:tab/>
        <w:tab/>
        <w:tab/>
        <w:tab/>
        <w:t>Rolniczego  w Studzieńcu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Times New Roman" w:cs="Times New Roman" w:ascii="Times New Roman" w:hAnsi="Times New Roman"/>
          <w:sz w:val="22"/>
          <w:szCs w:val="22"/>
          <w:u w:val="none"/>
        </w:rPr>
        <w:tab/>
        <w:tab/>
        <w:tab/>
        <w:tab/>
        <w:tab/>
        <w:t>Studzieniec 30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sz w:val="22"/>
          <w:szCs w:val="22"/>
          <w:u w:val="none"/>
        </w:rPr>
        <w:tab/>
        <w:tab/>
        <w:tab/>
        <w:tab/>
        <w:tab/>
        <w:tab/>
        <w:t>09-200 Sierpc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/>
      </w:pPr>
      <w:bookmarkStart w:id="2" w:name="__DdeLink__366_1710143800"/>
      <w:r>
        <w:rPr>
          <w:rFonts w:eastAsia="Times New Roman" w:cs="Times New Roman" w:ascii="Times New Roman" w:hAnsi="Times New Roman"/>
          <w:b/>
          <w:spacing w:val="-4"/>
          <w:sz w:val="22"/>
          <w:szCs w:val="22"/>
        </w:rPr>
        <w:t xml:space="preserve">Wykaz </w:t>
      </w:r>
      <w:r>
        <w:rPr>
          <w:rFonts w:eastAsia="Times New Roman" w:cs="Times New Roman" w:ascii="Times New Roman" w:hAnsi="Times New Roman"/>
          <w:b/>
          <w:spacing w:val="-4"/>
          <w:sz w:val="22"/>
          <w:szCs w:val="22"/>
        </w:rPr>
        <w:t>zrealizowa</w:t>
      </w:r>
      <w:r>
        <w:rPr>
          <w:rFonts w:eastAsia="Times New Roman" w:cs="Times New Roman" w:ascii="Times New Roman" w:hAnsi="Times New Roman"/>
          <w:b/>
          <w:spacing w:val="-4"/>
          <w:sz w:val="22"/>
          <w:szCs w:val="22"/>
        </w:rPr>
        <w:t>nych</w:t>
      </w:r>
      <w:r>
        <w:rPr>
          <w:rFonts w:eastAsia="Times New Roman" w:cs="Times New Roman" w:ascii="Times New Roman" w:hAnsi="Times New Roman"/>
          <w:spacing w:val="-4"/>
          <w:sz w:val="22"/>
          <w:szCs w:val="22"/>
        </w:rPr>
        <w:t xml:space="preserve"> </w:t>
      </w:r>
      <w:bookmarkEnd w:id="2"/>
      <w:r>
        <w:rPr>
          <w:rFonts w:eastAsia="Times New Roman" w:cs="Times New Roman" w:ascii="Times New Roman" w:hAnsi="Times New Roman"/>
          <w:b/>
          <w:spacing w:val="-4"/>
          <w:sz w:val="22"/>
          <w:szCs w:val="22"/>
        </w:rPr>
        <w:t>dostaw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OŚWIADCZAM, ŻE:</w:t>
      </w:r>
    </w:p>
    <w:p>
      <w:pPr>
        <w:pStyle w:val="Normal"/>
        <w:snapToGrid w:val="false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wskazane w wykazie dostawy zostały wykonane należycie w okresie ostatnich 3 lat przed upływem terminu składania ofert, a jeżeli okres prowadzenia działalności jest krótszy – to w tym czasie:</w:t>
      </w:r>
    </w:p>
    <w:tbl>
      <w:tblPr>
        <w:tblW w:w="10761" w:type="dxa"/>
        <w:jc w:val="left"/>
        <w:tblInd w:w="-3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1"/>
        <w:gridCol w:w="1701"/>
        <w:gridCol w:w="2835"/>
        <w:gridCol w:w="1701"/>
        <w:gridCol w:w="1546"/>
      </w:tblGrid>
      <w:tr>
        <w:trPr>
          <w:trHeight w:val="1232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Podmiot na rzecz, którego dostawa(y) została(y) wykonane lub są wykonywane (nazwa i adres)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Nazwa zadania 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</w:rPr>
              <w:t>(jeśli dotyczy)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Przedmiot zamówienia (rodzaj, zakres zamówienia)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Okres wykonania/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wykonywania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(od……do)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Wartość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dostawy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[brutto]</w:t>
            </w:r>
          </w:p>
        </w:tc>
      </w:tr>
      <w:tr>
        <w:trPr>
          <w:trHeight w:val="647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647" w:hRule="atLeast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>Załączam ………………... załączników, potwierdzających realizację ww. dostaw.</w:t>
      </w:r>
    </w:p>
    <w:p>
      <w:pPr>
        <w:pStyle w:val="Normal"/>
        <w:tabs>
          <w:tab w:val="left" w:pos="4380" w:leader="none"/>
        </w:tabs>
        <w:spacing w:before="0" w:after="200"/>
        <w:ind w:right="510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/>
      </w:r>
    </w:p>
    <w:p>
      <w:pPr>
        <w:pStyle w:val="Normal"/>
        <w:tabs>
          <w:tab w:val="left" w:pos="4380" w:leader="none"/>
        </w:tabs>
        <w:spacing w:before="0" w:after="200"/>
        <w:ind w:right="510" w:hanging="0"/>
        <w:jc w:val="right"/>
        <w:rPr/>
      </w:pPr>
      <w:r>
        <w:rPr>
          <w:rFonts w:ascii="Times New Roman" w:hAnsi="Times New Roman" w:cs="Times New Roman" w:eastAsia="Times New Roman"/>
          <w:sz w:val="22"/>
          <w:szCs w:val="22"/>
        </w:rPr>
        <w:t xml:space="preserve">      </w:t>
      </w:r>
      <w:r>
        <w:rPr>
          <w:rFonts w:eastAsia="Times New Roman" w:cs="Times New Roman" w:ascii="Times New Roman" w:hAnsi="Times New Roman"/>
          <w:sz w:val="22"/>
          <w:szCs w:val="22"/>
        </w:rPr>
        <w:tab/>
        <w:t>………..............................….......................…       (podpis i pieczęć wykonawcy lub osoby  uprawnionej)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PMingLiU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973445" cy="42735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3445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Normal"/>
      <w:pBdr>
        <w:bottom w:val="single" w:sz="8" w:space="2" w:color="000001"/>
      </w:pBdr>
      <w:jc w:val="center"/>
      <w:rPr>
        <w:rFonts w:ascii="Calibri" w:hAnsi="Calibri" w:cs="Calibri"/>
        <w:iCs/>
        <w:sz w:val="18"/>
        <w:szCs w:val="18"/>
      </w:rPr>
    </w:pPr>
    <w:r>
      <w:rPr>
        <w:rFonts w:cs="Calibri"/>
        <w:bCs/>
        <w:sz w:val="18"/>
        <w:szCs w:val="18"/>
      </w:rPr>
      <w:t xml:space="preserve">Projekt </w:t>
    </w:r>
    <w:r>
      <w:rPr>
        <w:rFonts w:cs="Calibri"/>
        <w:b/>
        <w:bCs/>
        <w:sz w:val="18"/>
        <w:szCs w:val="18"/>
      </w:rPr>
      <w:t>„Nauczanie Rolnicze XXI w. w Zespole Szkół Centrum Kształcenia Rolniczego w Studzieńcu”</w:t>
    </w:r>
    <w:r>
      <w:rPr>
        <w:rFonts w:cs="Calibri"/>
        <w:bCs/>
        <w:sz w:val="18"/>
        <w:szCs w:val="18"/>
      </w:rPr>
      <w:t xml:space="preserve"> </w:t>
    </w:r>
    <w:r>
      <w:rPr>
        <w:rFonts w:cs="Calibri"/>
        <w:iCs/>
        <w:sz w:val="18"/>
        <w:szCs w:val="18"/>
      </w:rPr>
      <w:t>współfinansowany przez Unię Europejską ze środków Europejskiego Funduszu Społecznego oraz z budżetu państwa w ramach Regionalnego Programu Operacyjnego Województwa Mazowieckiego na lata 2014-2020</w:t>
    </w:r>
  </w:p>
  <w:p>
    <w:pPr>
      <w:pStyle w:val="Normal"/>
      <w:spacing w:before="0" w:after="200"/>
      <w:jc w:val="center"/>
      <w:rPr>
        <w:rFonts w:ascii="Calibri" w:hAnsi="Calibri" w:cs="Calibri"/>
        <w:iCs/>
        <w:sz w:val="18"/>
        <w:szCs w:val="18"/>
      </w:rPr>
    </w:pPr>
    <w:r>
      <w:rPr>
        <w:rFonts w:cs="Calibri"/>
        <w:iCs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/>
        <w:szCs w:val="24"/>
        <w:vanish w:val="false"/>
        <w:rFonts w:ascii="Calibri" w:hAnsi="Calibri" w:cs="Times New Roman"/>
        <w:color w:val="00000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15"/>
        <w:szCs w:val="18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15"/>
        <w:szCs w:val="18"/>
        <w:rFonts w:eastAsia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15"/>
        <w:u w:val="none"/>
        <w:b/>
        <w:szCs w:val="18"/>
        <w:bCs/>
        <w:rFonts w:eastAsia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pacing w:val="15"/>
        <w:szCs w:val="22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b/>
        <w:szCs w:val="18"/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18"/>
        <w:rFonts w:ascii="Times New Roman" w:hAnsi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/>
        <w:szCs w:val="18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18"/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ＭＳ 明朝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ＭＳ 明朝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b478e2"/>
    <w:pPr>
      <w:keepNext/>
      <w:keepLines/>
      <w:spacing w:before="480" w:after="0"/>
      <w:outlineLvl w:val="0"/>
    </w:pPr>
    <w:rPr>
      <w:rFonts w:ascii="Cambria" w:hAnsi="Cambria" w:eastAsia="" w:cs="ＭＳ ゴシック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51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513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2513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b25132"/>
    <w:rPr>
      <w:color w:val="0000FF" w:themeColor="hyperlink"/>
      <w:u w:val="single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cf7e0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478e2"/>
    <w:rPr>
      <w:rFonts w:ascii="Cambria" w:hAnsi="Cambria" w:eastAsia="" w:cs="ＭＳ ゴシック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4379c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43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4379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14379c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14379c"/>
    <w:rPr>
      <w:rFonts w:ascii="PMingLiU" w:hAnsi="PMingLiU" w:eastAsia="" w:eastAsiaTheme="minorEastAsia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5165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5165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ListLabel1">
    <w:name w:val="ListLabel 1"/>
    <w:qFormat/>
    <w:rPr>
      <w:rFonts w:cs="Times New Roman"/>
      <w:b/>
      <w:i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  <w:sz w:val="22"/>
    </w:rPr>
  </w:style>
  <w:style w:type="character" w:styleId="ListLabel6">
    <w:name w:val="ListLabel 6"/>
    <w:qFormat/>
    <w:rPr>
      <w:b/>
      <w:color w:val="00000A"/>
      <w:sz w:val="22"/>
    </w:rPr>
  </w:style>
  <w:style w:type="character" w:styleId="ListLabel7">
    <w:name w:val="ListLabel 7"/>
    <w:qFormat/>
    <w:rPr>
      <w:rFonts w:eastAsia="Times New Roman" w:cs="Times New Roman"/>
      <w:sz w:val="22"/>
    </w:rPr>
  </w:style>
  <w:style w:type="character" w:styleId="ListLabel8">
    <w:name w:val="ListLabel 8"/>
    <w:qFormat/>
    <w:rPr>
      <w:rFonts w:cs="Times New Roman"/>
      <w:b w:val="false"/>
      <w:i w:val="false"/>
      <w:sz w:val="24"/>
    </w:rPr>
  </w:style>
  <w:style w:type="character" w:styleId="ListLabel9">
    <w:name w:val="ListLabel 9"/>
    <w:qFormat/>
    <w:rPr>
      <w:b w:val="false"/>
      <w:i w:val="false"/>
      <w:sz w:val="22"/>
      <w:szCs w:val="24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i w:val="false"/>
      <w:sz w:val="22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7">
    <w:name w:val="ListLabel 27"/>
    <w:qFormat/>
    <w:rPr>
      <w:rFonts w:ascii="Calibri" w:hAnsi="Calibri" w:cs="Times New Roman"/>
      <w:b/>
      <w:i w:val="false"/>
      <w:sz w:val="22"/>
    </w:rPr>
  </w:style>
  <w:style w:type="character" w:styleId="ListLabel28">
    <w:name w:val="ListLabel 28"/>
    <w:qFormat/>
    <w:rPr>
      <w:rFonts w:ascii="Calibri" w:hAnsi="Calibri" w:cs="Symbol"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alibri" w:hAnsi="Calibri"/>
      <w:color w:val="00000A"/>
      <w:sz w:val="22"/>
    </w:rPr>
  </w:style>
  <w:style w:type="character" w:styleId="ListLabel38">
    <w:name w:val="ListLabel 38"/>
    <w:qFormat/>
    <w:rPr>
      <w:rFonts w:ascii="Calibri" w:hAnsi="Calibri"/>
      <w:b/>
      <w:color w:val="00000A"/>
      <w:sz w:val="22"/>
    </w:rPr>
  </w:style>
  <w:style w:type="character" w:styleId="ListLabel39">
    <w:name w:val="ListLabel 39"/>
    <w:qFormat/>
    <w:rPr>
      <w:rFonts w:eastAsia="Times New Roman" w:cs="Times New Roman"/>
      <w:sz w:val="22"/>
    </w:rPr>
  </w:style>
  <w:style w:type="character" w:styleId="ListLabel40">
    <w:name w:val="ListLabel 40"/>
    <w:qFormat/>
    <w:rPr>
      <w:rFonts w:cs="Times New Roman"/>
      <w:b w:val="false"/>
      <w:i w:val="false"/>
      <w:sz w:val="24"/>
    </w:rPr>
  </w:style>
  <w:style w:type="character" w:styleId="ListLabel41">
    <w:name w:val="ListLabel 41"/>
    <w:qFormat/>
    <w:rPr>
      <w:rFonts w:ascii="Calibri" w:hAnsi="Calibri"/>
      <w:b w:val="false"/>
      <w:i w:val="false"/>
      <w:sz w:val="22"/>
      <w:szCs w:val="24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Calibri" w:hAnsi="Calibri" w:cs="Times New Roman"/>
      <w:i w:val="false"/>
      <w:sz w:val="22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ListLabel60">
    <w:name w:val="ListLabel 60"/>
    <w:qFormat/>
    <w:rPr>
      <w:rFonts w:ascii="Calibri" w:hAnsi="Calibri" w:cs="Times New Roman"/>
      <w:b/>
      <w:i w:val="false"/>
      <w:sz w:val="22"/>
    </w:rPr>
  </w:style>
  <w:style w:type="character" w:styleId="ListLabel61">
    <w:name w:val="ListLabel 61"/>
    <w:qFormat/>
    <w:rPr>
      <w:rFonts w:ascii="Calibri" w:hAnsi="Calibri" w:cs="Symbol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Calibri" w:hAnsi="Calibri"/>
      <w:color w:val="00000A"/>
      <w:sz w:val="22"/>
    </w:rPr>
  </w:style>
  <w:style w:type="character" w:styleId="ListLabel71">
    <w:name w:val="ListLabel 71"/>
    <w:qFormat/>
    <w:rPr>
      <w:rFonts w:ascii="Calibri" w:hAnsi="Calibri"/>
      <w:b/>
      <w:color w:val="00000A"/>
      <w:sz w:val="22"/>
    </w:rPr>
  </w:style>
  <w:style w:type="character" w:styleId="ListLabel72">
    <w:name w:val="ListLabel 72"/>
    <w:qFormat/>
    <w:rPr>
      <w:rFonts w:eastAsia="Times New Roman" w:cs="Times New Roman"/>
      <w:sz w:val="22"/>
    </w:rPr>
  </w:style>
  <w:style w:type="character" w:styleId="ListLabel73">
    <w:name w:val="ListLabel 73"/>
    <w:qFormat/>
    <w:rPr>
      <w:rFonts w:cs="Times New Roman"/>
      <w:b w:val="false"/>
      <w:i w:val="false"/>
      <w:sz w:val="24"/>
    </w:rPr>
  </w:style>
  <w:style w:type="character" w:styleId="ListLabel74">
    <w:name w:val="ListLabel 74"/>
    <w:qFormat/>
    <w:rPr>
      <w:rFonts w:ascii="Calibri" w:hAnsi="Calibri"/>
      <w:b w:val="false"/>
      <w:i w:val="false"/>
      <w:sz w:val="22"/>
      <w:szCs w:val="24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Calibri" w:hAnsi="Calibri" w:cs="Times New Roman"/>
      <w:i w:val="false"/>
      <w:sz w:val="22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ascii="Calibri" w:hAnsi="Calibri" w:cs="Times New Roman"/>
      <w:b/>
      <w:i w:val="false"/>
      <w:sz w:val="22"/>
    </w:rPr>
  </w:style>
  <w:style w:type="character" w:styleId="ListLabel103">
    <w:name w:val="ListLabel 103"/>
    <w:qFormat/>
    <w:rPr>
      <w:rFonts w:ascii="Calibri" w:hAnsi="Calibri" w:cs="Symbol"/>
      <w:sz w:val="22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Calibri" w:hAnsi="Calibri"/>
      <w:color w:val="00000A"/>
      <w:sz w:val="22"/>
    </w:rPr>
  </w:style>
  <w:style w:type="character" w:styleId="ListLabel113">
    <w:name w:val="ListLabel 113"/>
    <w:qFormat/>
    <w:rPr>
      <w:rFonts w:ascii="Calibri" w:hAnsi="Calibri"/>
      <w:b/>
      <w:color w:val="00000A"/>
      <w:sz w:val="22"/>
    </w:rPr>
  </w:style>
  <w:style w:type="character" w:styleId="ListLabel114">
    <w:name w:val="ListLabel 114"/>
    <w:qFormat/>
    <w:rPr>
      <w:rFonts w:eastAsia="Times New Roman" w:cs="Times New Roman"/>
      <w:sz w:val="22"/>
    </w:rPr>
  </w:style>
  <w:style w:type="character" w:styleId="ListLabel115">
    <w:name w:val="ListLabel 115"/>
    <w:qFormat/>
    <w:rPr>
      <w:rFonts w:cs="Times New Roman"/>
      <w:b w:val="false"/>
      <w:i w:val="false"/>
      <w:sz w:val="24"/>
    </w:rPr>
  </w:style>
  <w:style w:type="character" w:styleId="ListLabel116">
    <w:name w:val="ListLabel 116"/>
    <w:qFormat/>
    <w:rPr>
      <w:rFonts w:ascii="Calibri" w:hAnsi="Calibri"/>
      <w:b w:val="false"/>
      <w:i w:val="false"/>
      <w:sz w:val="22"/>
      <w:szCs w:val="24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ascii="Calibri" w:hAnsi="Calibri" w:cs="Times New Roman"/>
      <w:i w:val="false"/>
      <w:sz w:val="22"/>
    </w:rPr>
  </w:style>
  <w:style w:type="character" w:styleId="ListLabel125">
    <w:name w:val="ListLabel 125"/>
    <w:qFormat/>
    <w:rPr>
      <w:rFonts w:eastAsia="Times New Roman" w:cs="Times New Roman"/>
    </w:rPr>
  </w:style>
  <w:style w:type="character" w:styleId="ListLabel126">
    <w:name w:val="ListLabel 126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WW8Num2z0">
    <w:name w:val="WW8Num2z0"/>
    <w:qFormat/>
    <w:rPr>
      <w:rFonts w:ascii="Calibri" w:hAnsi="Calibri" w:eastAsia="Times New Roman" w:cs="Arial"/>
      <w:spacing w:val="15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Symbol"/>
      <w:spacing w:val="15"/>
      <w:sz w:val="18"/>
      <w:szCs w:val="1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eastAsia="Times New Roman" w:cs="Arial"/>
      <w:b/>
      <w:bCs/>
      <w:color w:val="000000"/>
      <w:spacing w:val="15"/>
      <w:sz w:val="18"/>
      <w:szCs w:val="18"/>
      <w:u w:val="non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>
      <w:rFonts w:ascii="Calibri" w:hAnsi="Calibri" w:cs="Arial"/>
      <w:b/>
      <w:sz w:val="18"/>
      <w:szCs w:val="18"/>
    </w:rPr>
  </w:style>
  <w:style w:type="character" w:styleId="WW8Num5z3">
    <w:name w:val="WW8Num5z3"/>
    <w:qFormat/>
    <w:rPr>
      <w:rFonts w:ascii="Calibri" w:hAnsi="Calibri" w:cs="Arial"/>
      <w:sz w:val="18"/>
      <w:szCs w:val="18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Calibri" w:hAnsi="Calibri" w:cs="Arial"/>
      <w:b/>
      <w:color w:val="000000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Arial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18"/>
      <w:szCs w:val="1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44">
    <w:name w:val="ListLabel 144"/>
    <w:qFormat/>
    <w:rPr>
      <w:rFonts w:ascii="Calibri" w:hAnsi="Calibri" w:cs="Times New Roman"/>
      <w:b/>
      <w:i w:val="false"/>
      <w:sz w:val="22"/>
    </w:rPr>
  </w:style>
  <w:style w:type="character" w:styleId="ListLabel145">
    <w:name w:val="ListLabel 145"/>
    <w:qFormat/>
    <w:rPr>
      <w:rFonts w:ascii="Calibri" w:hAnsi="Calibri" w:cs="Symbol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/>
      <w:color w:val="00000A"/>
      <w:sz w:val="22"/>
    </w:rPr>
  </w:style>
  <w:style w:type="character" w:styleId="ListLabel155">
    <w:name w:val="ListLabel 155"/>
    <w:qFormat/>
    <w:rPr>
      <w:rFonts w:ascii="Calibri" w:hAnsi="Calibri"/>
      <w:b/>
      <w:color w:val="00000A"/>
      <w:sz w:val="22"/>
    </w:rPr>
  </w:style>
  <w:style w:type="character" w:styleId="ListLabel156">
    <w:name w:val="ListLabel 156"/>
    <w:qFormat/>
    <w:rPr>
      <w:rFonts w:eastAsia="Times New Roman" w:cs="Times New Roman"/>
      <w:sz w:val="22"/>
    </w:rPr>
  </w:style>
  <w:style w:type="character" w:styleId="ListLabel157">
    <w:name w:val="ListLabel 157"/>
    <w:qFormat/>
    <w:rPr>
      <w:rFonts w:cs="Times New Roman"/>
      <w:b w:val="false"/>
      <w:i w:val="false"/>
      <w:sz w:val="24"/>
    </w:rPr>
  </w:style>
  <w:style w:type="character" w:styleId="ListLabel158">
    <w:name w:val="ListLabel 158"/>
    <w:qFormat/>
    <w:rPr>
      <w:rFonts w:ascii="Calibri" w:hAnsi="Calibri"/>
      <w:b w:val="false"/>
      <w:i w:val="false"/>
      <w:sz w:val="22"/>
      <w:szCs w:val="24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ascii="Calibri" w:hAnsi="Calibri" w:cs="Times New Roman"/>
      <w:i w:val="false"/>
      <w:sz w:val="22"/>
    </w:rPr>
  </w:style>
  <w:style w:type="character" w:styleId="ListLabel167">
    <w:name w:val="ListLabel 167"/>
    <w:qFormat/>
    <w:rPr>
      <w:rFonts w:eastAsia="Times New Roman" w:cs="Times New Roman"/>
    </w:rPr>
  </w:style>
  <w:style w:type="character" w:styleId="ListLabel168">
    <w:name w:val="ListLabel 168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ascii="Times New Roman" w:hAnsi="Times New Roman" w:eastAsia="Times New Roman" w:cs="Arial"/>
      <w:spacing w:val="15"/>
      <w:sz w:val="22"/>
      <w:szCs w:val="18"/>
    </w:rPr>
  </w:style>
  <w:style w:type="character" w:styleId="ListLabel187">
    <w:name w:val="ListLabel 187"/>
    <w:qFormat/>
    <w:rPr>
      <w:rFonts w:ascii="Times New Roman" w:hAnsi="Times New Roman" w:eastAsia="Times New Roman" w:cs="Symbol"/>
      <w:spacing w:val="15"/>
      <w:sz w:val="22"/>
      <w:szCs w:val="18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eastAsia="Times New Roman" w:cs="Arial"/>
      <w:b/>
      <w:bCs/>
      <w:color w:val="000000"/>
      <w:spacing w:val="15"/>
      <w:sz w:val="22"/>
      <w:szCs w:val="18"/>
      <w:u w:val="none"/>
    </w:rPr>
  </w:style>
  <w:style w:type="character" w:styleId="ListLabel191">
    <w:name w:val="ListLabel 191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ListLabel192">
    <w:name w:val="ListLabel 192"/>
    <w:qFormat/>
    <w:rPr>
      <w:rFonts w:cs="Arial"/>
      <w:b/>
      <w:sz w:val="18"/>
      <w:szCs w:val="18"/>
    </w:rPr>
  </w:style>
  <w:style w:type="character" w:styleId="ListLabel193">
    <w:name w:val="ListLabel 193"/>
    <w:qFormat/>
    <w:rPr>
      <w:rFonts w:cs="Arial"/>
      <w:sz w:val="18"/>
      <w:szCs w:val="18"/>
    </w:rPr>
  </w:style>
  <w:style w:type="character" w:styleId="ListLabel194">
    <w:name w:val="ListLabel 194"/>
    <w:qFormat/>
    <w:rPr>
      <w:rFonts w:ascii="Times New Roman" w:hAnsi="Times New Roman" w:cs="Arial"/>
      <w:b/>
      <w:color w:val="000000"/>
      <w:sz w:val="22"/>
      <w:szCs w:val="18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Times New Roman" w:hAnsi="Times New Roman" w:cs="Arial"/>
      <w:b/>
      <w:sz w:val="22"/>
      <w:szCs w:val="18"/>
    </w:rPr>
  </w:style>
  <w:style w:type="character" w:styleId="ListLabel198">
    <w:name w:val="ListLabel 198"/>
    <w:qFormat/>
    <w:rPr>
      <w:rFonts w:ascii="Times New Roman" w:hAnsi="Times New Roman" w:cs="Symbol"/>
      <w:sz w:val="22"/>
      <w:szCs w:val="18"/>
    </w:rPr>
  </w:style>
  <w:style w:type="character" w:styleId="ListLabel199">
    <w:name w:val="ListLabel 199"/>
    <w:qFormat/>
    <w:rPr>
      <w:rFonts w:ascii="Calibri" w:hAnsi="Calibri" w:cs="Times New Roman"/>
      <w:b/>
      <w:i w:val="false"/>
      <w:sz w:val="22"/>
    </w:rPr>
  </w:style>
  <w:style w:type="character" w:styleId="ListLabel200">
    <w:name w:val="ListLabel 200"/>
    <w:qFormat/>
    <w:rPr>
      <w:rFonts w:ascii="Calibri" w:hAnsi="Calibri" w:cs="Symbol"/>
      <w:sz w:val="22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Calibri" w:hAnsi="Calibri"/>
      <w:color w:val="00000A"/>
      <w:sz w:val="22"/>
    </w:rPr>
  </w:style>
  <w:style w:type="character" w:styleId="ListLabel210">
    <w:name w:val="ListLabel 210"/>
    <w:qFormat/>
    <w:rPr>
      <w:rFonts w:ascii="Calibri" w:hAnsi="Calibri"/>
      <w:b/>
      <w:color w:val="00000A"/>
      <w:sz w:val="22"/>
    </w:rPr>
  </w:style>
  <w:style w:type="character" w:styleId="ListLabel211">
    <w:name w:val="ListLabel 211"/>
    <w:qFormat/>
    <w:rPr>
      <w:rFonts w:eastAsia="Times New Roman" w:cs="Times New Roman"/>
      <w:sz w:val="22"/>
    </w:rPr>
  </w:style>
  <w:style w:type="character" w:styleId="ListLabel212">
    <w:name w:val="ListLabel 212"/>
    <w:qFormat/>
    <w:rPr>
      <w:rFonts w:cs="Times New Roman"/>
      <w:b w:val="false"/>
      <w:i w:val="false"/>
      <w:sz w:val="24"/>
    </w:rPr>
  </w:style>
  <w:style w:type="character" w:styleId="ListLabel213">
    <w:name w:val="ListLabel 213"/>
    <w:qFormat/>
    <w:rPr>
      <w:rFonts w:ascii="Calibri" w:hAnsi="Calibri"/>
      <w:b w:val="false"/>
      <w:i w:val="false"/>
      <w:sz w:val="22"/>
      <w:szCs w:val="24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Calibri" w:hAnsi="Calibri" w:cs="Times New Roman"/>
      <w:i w:val="false"/>
      <w:sz w:val="22"/>
    </w:rPr>
  </w:style>
  <w:style w:type="character" w:styleId="ListLabel222">
    <w:name w:val="ListLabel 222"/>
    <w:qFormat/>
    <w:rPr>
      <w:rFonts w:eastAsia="Times New Roman" w:cs="Times New Roman"/>
    </w:rPr>
  </w:style>
  <w:style w:type="character" w:styleId="ListLabel223">
    <w:name w:val="ListLabel 223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ascii="Times New Roman" w:hAnsi="Times New Roman" w:eastAsia="Times New Roman" w:cs="Arial"/>
      <w:spacing w:val="15"/>
      <w:sz w:val="22"/>
      <w:szCs w:val="18"/>
    </w:rPr>
  </w:style>
  <w:style w:type="character" w:styleId="ListLabel242">
    <w:name w:val="ListLabel 242"/>
    <w:qFormat/>
    <w:rPr>
      <w:rFonts w:ascii="Times New Roman" w:hAnsi="Times New Roman" w:eastAsia="Times New Roman" w:cs="Symbol"/>
      <w:spacing w:val="15"/>
      <w:sz w:val="22"/>
      <w:szCs w:val="18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Times New Roman" w:hAnsi="Times New Roman" w:eastAsia="Times New Roman" w:cs="Arial"/>
      <w:b/>
      <w:bCs/>
      <w:color w:val="000000"/>
      <w:spacing w:val="15"/>
      <w:sz w:val="22"/>
      <w:szCs w:val="18"/>
      <w:u w:val="none"/>
    </w:rPr>
  </w:style>
  <w:style w:type="character" w:styleId="ListLabel246">
    <w:name w:val="ListLabel 246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ListLabel247">
    <w:name w:val="ListLabel 247"/>
    <w:qFormat/>
    <w:rPr>
      <w:rFonts w:cs="Arial"/>
      <w:b/>
      <w:sz w:val="18"/>
      <w:szCs w:val="18"/>
    </w:rPr>
  </w:style>
  <w:style w:type="character" w:styleId="ListLabel248">
    <w:name w:val="ListLabel 248"/>
    <w:qFormat/>
    <w:rPr>
      <w:rFonts w:cs="Arial"/>
      <w:sz w:val="18"/>
      <w:szCs w:val="18"/>
    </w:rPr>
  </w:style>
  <w:style w:type="character" w:styleId="ListLabel249">
    <w:name w:val="ListLabel 249"/>
    <w:qFormat/>
    <w:rPr>
      <w:rFonts w:ascii="Times New Roman" w:hAnsi="Times New Roman" w:cs="Arial"/>
      <w:b/>
      <w:color w:val="000000"/>
      <w:sz w:val="22"/>
      <w:szCs w:val="18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Times New Roman" w:hAnsi="Times New Roman" w:cs="Arial"/>
      <w:b/>
      <w:sz w:val="22"/>
      <w:szCs w:val="18"/>
    </w:rPr>
  </w:style>
  <w:style w:type="character" w:styleId="ListLabel253">
    <w:name w:val="ListLabel 253"/>
    <w:qFormat/>
    <w:rPr>
      <w:rFonts w:ascii="Times New Roman" w:hAnsi="Times New Roman" w:cs="Symbol"/>
      <w:sz w:val="22"/>
      <w:szCs w:val="18"/>
    </w:rPr>
  </w:style>
  <w:style w:type="character" w:styleId="ListLabel254">
    <w:name w:val="ListLabel 254"/>
    <w:qFormat/>
    <w:rPr>
      <w:rFonts w:ascii="Calibri" w:hAnsi="Calibri" w:cs="Times New Roman"/>
      <w:b/>
      <w:i w:val="false"/>
      <w:sz w:val="22"/>
    </w:rPr>
  </w:style>
  <w:style w:type="character" w:styleId="ListLabel255">
    <w:name w:val="ListLabel 255"/>
    <w:qFormat/>
    <w:rPr>
      <w:rFonts w:ascii="Calibri" w:hAnsi="Calibri" w:cs="Symbol"/>
      <w:sz w:val="22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Calibri" w:hAnsi="Calibri"/>
      <w:color w:val="00000A"/>
      <w:sz w:val="22"/>
    </w:rPr>
  </w:style>
  <w:style w:type="character" w:styleId="ListLabel265">
    <w:name w:val="ListLabel 265"/>
    <w:qFormat/>
    <w:rPr>
      <w:rFonts w:ascii="Calibri" w:hAnsi="Calibri"/>
      <w:b/>
      <w:color w:val="00000A"/>
      <w:sz w:val="22"/>
    </w:rPr>
  </w:style>
  <w:style w:type="character" w:styleId="ListLabel266">
    <w:name w:val="ListLabel 266"/>
    <w:qFormat/>
    <w:rPr>
      <w:rFonts w:eastAsia="Times New Roman" w:cs="Times New Roman"/>
      <w:sz w:val="22"/>
    </w:rPr>
  </w:style>
  <w:style w:type="character" w:styleId="ListLabel267">
    <w:name w:val="ListLabel 267"/>
    <w:qFormat/>
    <w:rPr>
      <w:rFonts w:cs="Times New Roman"/>
      <w:b w:val="false"/>
      <w:i w:val="false"/>
      <w:sz w:val="24"/>
    </w:rPr>
  </w:style>
  <w:style w:type="character" w:styleId="ListLabel268">
    <w:name w:val="ListLabel 268"/>
    <w:qFormat/>
    <w:rPr>
      <w:b w:val="false"/>
      <w:i w:val="false"/>
      <w:sz w:val="22"/>
      <w:szCs w:val="24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ascii="Calibri" w:hAnsi="Calibri" w:cs="Times New Roman"/>
      <w:i w:val="false"/>
      <w:sz w:val="22"/>
    </w:rPr>
  </w:style>
  <w:style w:type="character" w:styleId="ListLabel277">
    <w:name w:val="ListLabel 277"/>
    <w:qFormat/>
    <w:rPr>
      <w:rFonts w:eastAsia="Times New Roman" w:cs="Times New Roman"/>
    </w:rPr>
  </w:style>
  <w:style w:type="character" w:styleId="ListLabel278">
    <w:name w:val="ListLabel 278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eastAsia="Times New Roman" w:cs="Arial"/>
      <w:spacing w:val="15"/>
      <w:sz w:val="22"/>
      <w:szCs w:val="18"/>
    </w:rPr>
  </w:style>
  <w:style w:type="character" w:styleId="ListLabel297">
    <w:name w:val="ListLabel 297"/>
    <w:qFormat/>
    <w:rPr>
      <w:rFonts w:eastAsia="Times New Roman" w:cs="Symbol"/>
      <w:spacing w:val="15"/>
      <w:sz w:val="22"/>
      <w:szCs w:val="18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eastAsia="Times New Roman" w:cs="Arial"/>
      <w:b/>
      <w:bCs/>
      <w:color w:val="000000"/>
      <w:spacing w:val="15"/>
      <w:sz w:val="22"/>
      <w:szCs w:val="18"/>
      <w:u w:val="none"/>
    </w:rPr>
  </w:style>
  <w:style w:type="character" w:styleId="ListLabel301">
    <w:name w:val="ListLabel 301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ListLabel302">
    <w:name w:val="ListLabel 302"/>
    <w:qFormat/>
    <w:rPr>
      <w:rFonts w:cs="Arial"/>
      <w:b/>
      <w:sz w:val="18"/>
      <w:szCs w:val="18"/>
    </w:rPr>
  </w:style>
  <w:style w:type="character" w:styleId="ListLabel303">
    <w:name w:val="ListLabel 303"/>
    <w:qFormat/>
    <w:rPr>
      <w:rFonts w:cs="Arial"/>
      <w:sz w:val="18"/>
      <w:szCs w:val="18"/>
    </w:rPr>
  </w:style>
  <w:style w:type="character" w:styleId="ListLabel304">
    <w:name w:val="ListLabel 304"/>
    <w:qFormat/>
    <w:rPr>
      <w:rFonts w:ascii="Times New Roman" w:hAnsi="Times New Roman" w:cs="Arial"/>
      <w:b/>
      <w:color w:val="000000"/>
      <w:sz w:val="22"/>
      <w:szCs w:val="18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ascii="Times New Roman" w:hAnsi="Times New Roman" w:cs="Arial"/>
      <w:b/>
      <w:sz w:val="22"/>
      <w:szCs w:val="18"/>
    </w:rPr>
  </w:style>
  <w:style w:type="character" w:styleId="ListLabel308">
    <w:name w:val="ListLabel 308"/>
    <w:qFormat/>
    <w:rPr>
      <w:rFonts w:ascii="Times New Roman" w:hAnsi="Times New Roman" w:cs="Symbol"/>
      <w:sz w:val="22"/>
      <w:szCs w:val="18"/>
    </w:rPr>
  </w:style>
  <w:style w:type="character" w:styleId="ListLabel309">
    <w:name w:val="ListLabel 309"/>
    <w:qFormat/>
    <w:rPr>
      <w:rFonts w:ascii="Calibri" w:hAnsi="Calibri"/>
      <w:b/>
      <w:color w:val="00000A"/>
      <w:sz w:val="22"/>
    </w:rPr>
  </w:style>
  <w:style w:type="character" w:styleId="ListLabel310">
    <w:name w:val="ListLabel 310"/>
    <w:qFormat/>
    <w:rPr>
      <w:rFonts w:cs="Times New Roman"/>
      <w:b w:val="false"/>
      <w:i w:val="false"/>
      <w:sz w:val="24"/>
    </w:rPr>
  </w:style>
  <w:style w:type="character" w:styleId="ListLabel311">
    <w:name w:val="ListLabel 311"/>
    <w:qFormat/>
    <w:rPr>
      <w:rFonts w:ascii="Calibri" w:hAnsi="Calibri"/>
      <w:b w:val="false"/>
      <w:i w:val="false"/>
      <w:sz w:val="22"/>
      <w:szCs w:val="24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ascii="Calibri" w:hAnsi="Calibri" w:cs="Times New Roman"/>
      <w:b/>
      <w:i w:val="false"/>
      <w:sz w:val="22"/>
    </w:rPr>
  </w:style>
  <w:style w:type="character" w:styleId="ListLabel320">
    <w:name w:val="ListLabel 320"/>
    <w:qFormat/>
    <w:rPr>
      <w:rFonts w:ascii="Calibri" w:hAnsi="Calibri" w:cs="Symbol"/>
      <w:sz w:val="22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ascii="Calibri" w:hAnsi="Calibri"/>
      <w:color w:val="00000A"/>
      <w:sz w:val="22"/>
    </w:rPr>
  </w:style>
  <w:style w:type="character" w:styleId="ListLabel330">
    <w:name w:val="ListLabel 330"/>
    <w:qFormat/>
    <w:rPr>
      <w:rFonts w:ascii="Calibri" w:hAnsi="Calibri"/>
      <w:b/>
      <w:color w:val="00000A"/>
      <w:sz w:val="22"/>
    </w:rPr>
  </w:style>
  <w:style w:type="character" w:styleId="ListLabel331">
    <w:name w:val="ListLabel 331"/>
    <w:qFormat/>
    <w:rPr>
      <w:rFonts w:eastAsia="Times New Roman" w:cs="Times New Roman"/>
      <w:sz w:val="22"/>
    </w:rPr>
  </w:style>
  <w:style w:type="character" w:styleId="ListLabel332">
    <w:name w:val="ListLabel 332"/>
    <w:qFormat/>
    <w:rPr>
      <w:rFonts w:cs="Times New Roman"/>
      <w:i w:val="false"/>
      <w:sz w:val="22"/>
    </w:rPr>
  </w:style>
  <w:style w:type="character" w:styleId="ListLabel333">
    <w:name w:val="ListLabel 333"/>
    <w:qFormat/>
    <w:rPr>
      <w:rFonts w:eastAsia="Times New Roman" w:cs="Times New Roman"/>
    </w:rPr>
  </w:style>
  <w:style w:type="character" w:styleId="ListLabel334">
    <w:name w:val="ListLabel 334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eastAsia="Times New Roman" w:cs="Arial"/>
      <w:spacing w:val="15"/>
      <w:sz w:val="22"/>
      <w:szCs w:val="18"/>
    </w:rPr>
  </w:style>
  <w:style w:type="character" w:styleId="ListLabel344">
    <w:name w:val="ListLabel 344"/>
    <w:qFormat/>
    <w:rPr>
      <w:rFonts w:eastAsia="Times New Roman" w:cs="Symbol"/>
      <w:spacing w:val="15"/>
      <w:sz w:val="22"/>
      <w:szCs w:val="18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eastAsia="Times New Roman" w:cs="Arial"/>
      <w:b/>
      <w:bCs/>
      <w:color w:val="000000"/>
      <w:spacing w:val="15"/>
      <w:sz w:val="22"/>
      <w:szCs w:val="18"/>
      <w:u w:val="none"/>
    </w:rPr>
  </w:style>
  <w:style w:type="character" w:styleId="ListLabel348">
    <w:name w:val="ListLabel 348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ListLabel349">
    <w:name w:val="ListLabel 349"/>
    <w:qFormat/>
    <w:rPr>
      <w:rFonts w:cs="Arial"/>
      <w:b/>
      <w:sz w:val="18"/>
      <w:szCs w:val="18"/>
    </w:rPr>
  </w:style>
  <w:style w:type="character" w:styleId="ListLabel350">
    <w:name w:val="ListLabel 350"/>
    <w:qFormat/>
    <w:rPr>
      <w:rFonts w:cs="Arial"/>
      <w:sz w:val="18"/>
      <w:szCs w:val="18"/>
    </w:rPr>
  </w:style>
  <w:style w:type="character" w:styleId="ListLabel351">
    <w:name w:val="ListLabel 351"/>
    <w:qFormat/>
    <w:rPr>
      <w:rFonts w:ascii="Times New Roman" w:hAnsi="Times New Roman" w:cs="Arial"/>
      <w:b/>
      <w:color w:val="000000"/>
      <w:sz w:val="22"/>
      <w:szCs w:val="18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ascii="Times New Roman" w:hAnsi="Times New Roman" w:cs="Arial"/>
      <w:b/>
      <w:sz w:val="22"/>
      <w:szCs w:val="18"/>
    </w:rPr>
  </w:style>
  <w:style w:type="character" w:styleId="ListLabel355">
    <w:name w:val="ListLabel 355"/>
    <w:qFormat/>
    <w:rPr>
      <w:rFonts w:ascii="Times New Roman" w:hAnsi="Times New Roman" w:cs="Symbol"/>
      <w:sz w:val="22"/>
      <w:szCs w:val="18"/>
    </w:rPr>
  </w:style>
  <w:style w:type="character" w:styleId="ListLabel356">
    <w:name w:val="ListLabel 356"/>
    <w:qFormat/>
    <w:rPr>
      <w:rFonts w:ascii="Calibri" w:hAnsi="Calibri"/>
      <w:b/>
      <w:color w:val="00000A"/>
      <w:sz w:val="22"/>
    </w:rPr>
  </w:style>
  <w:style w:type="character" w:styleId="ListLabel357">
    <w:name w:val="ListLabel 357"/>
    <w:qFormat/>
    <w:rPr>
      <w:rFonts w:ascii="Calibri" w:hAnsi="Calibri" w:cs="Times New Roman"/>
      <w:b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szCs w:val="24"/>
      <w:vertAlign w:val="baseline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eastAsia="Times New Roman" w:cs="Arial"/>
      <w:spacing w:val="15"/>
      <w:sz w:val="22"/>
      <w:szCs w:val="18"/>
    </w:rPr>
  </w:style>
  <w:style w:type="character" w:styleId="ListLabel367">
    <w:name w:val="ListLabel 367"/>
    <w:qFormat/>
    <w:rPr>
      <w:rFonts w:eastAsia="Times New Roman" w:cs="Symbol"/>
      <w:spacing w:val="15"/>
      <w:sz w:val="22"/>
      <w:szCs w:val="18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eastAsia="Times New Roman" w:cs="Arial"/>
      <w:b/>
      <w:bCs/>
      <w:color w:val="000000"/>
      <w:spacing w:val="15"/>
      <w:sz w:val="22"/>
      <w:szCs w:val="18"/>
      <w:u w:val="none"/>
    </w:rPr>
  </w:style>
  <w:style w:type="character" w:styleId="ListLabel371">
    <w:name w:val="ListLabel 371"/>
    <w:qFormat/>
    <w:rPr>
      <w:rFonts w:ascii="Times New Roman" w:hAnsi="Times New Roman" w:eastAsia="Times New Roman" w:cs="Times New Roman"/>
      <w:spacing w:val="15"/>
      <w:sz w:val="22"/>
      <w:szCs w:val="22"/>
    </w:rPr>
  </w:style>
  <w:style w:type="character" w:styleId="ListLabel372">
    <w:name w:val="ListLabel 372"/>
    <w:qFormat/>
    <w:rPr>
      <w:rFonts w:cs="Arial"/>
      <w:b/>
      <w:sz w:val="18"/>
      <w:szCs w:val="18"/>
    </w:rPr>
  </w:style>
  <w:style w:type="character" w:styleId="ListLabel373">
    <w:name w:val="ListLabel 373"/>
    <w:qFormat/>
    <w:rPr>
      <w:rFonts w:cs="Arial"/>
      <w:sz w:val="18"/>
      <w:szCs w:val="18"/>
    </w:rPr>
  </w:style>
  <w:style w:type="character" w:styleId="ListLabel374">
    <w:name w:val="ListLabel 374"/>
    <w:qFormat/>
    <w:rPr>
      <w:rFonts w:ascii="Times New Roman" w:hAnsi="Times New Roman" w:cs="Arial"/>
      <w:b/>
      <w:color w:val="000000"/>
      <w:sz w:val="22"/>
      <w:szCs w:val="18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Times New Roman" w:hAnsi="Times New Roman" w:cs="Arial"/>
      <w:b/>
      <w:sz w:val="22"/>
      <w:szCs w:val="18"/>
    </w:rPr>
  </w:style>
  <w:style w:type="character" w:styleId="ListLabel378">
    <w:name w:val="ListLabel 378"/>
    <w:qFormat/>
    <w:rPr>
      <w:rFonts w:ascii="Times New Roman" w:hAnsi="Times New Roman" w:cs="Symbol"/>
      <w:sz w:val="22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4379c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Gwka">
    <w:name w:val="Header"/>
    <w:basedOn w:val="Normal"/>
    <w:link w:val="NagwekZnak"/>
    <w:uiPriority w:val="99"/>
    <w:unhideWhenUsed/>
    <w:rsid w:val="00b251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2513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251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132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Tekstpodstawowywcity2Znak"/>
    <w:uiPriority w:val="99"/>
    <w:qFormat/>
    <w:rsid w:val="00cf7e0f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TOCHeading">
    <w:name w:val="TOC Heading"/>
    <w:basedOn w:val="Nagwek1"/>
    <w:uiPriority w:val="39"/>
    <w:qFormat/>
    <w:rsid w:val="00b478e2"/>
    <w:pPr>
      <w:keepNext/>
      <w:keepLines w:val="false"/>
      <w:spacing w:lineRule="auto" w:line="360" w:before="0" w:after="200"/>
      <w:outlineLvl w:val="1"/>
    </w:pPr>
    <w:rPr>
      <w:rFonts w:ascii="Calibri" w:hAnsi="Calibri" w:eastAsia="Times New Roman" w:cs="Times New Roman"/>
      <w:bCs w:val="false"/>
      <w:color w:val="00000A"/>
      <w:sz w:val="24"/>
      <w:szCs w:val="24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14379c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nhideWhenUsed/>
    <w:qFormat/>
    <w:rsid w:val="0014379c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kt" w:customStyle="1">
    <w:name w:val="pkt"/>
    <w:basedOn w:val="Normal"/>
    <w:uiPriority w:val="99"/>
    <w:qFormat/>
    <w:rsid w:val="0014379c"/>
    <w:pPr>
      <w:suppressAutoHyphens w:val="true"/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Zwykytekst1" w:customStyle="1">
    <w:name w:val="Zwykły tekst1"/>
    <w:basedOn w:val="Normal"/>
    <w:uiPriority w:val="99"/>
    <w:qFormat/>
    <w:rsid w:val="0014379c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Spacing">
    <w:name w:val="No Spacing"/>
    <w:link w:val="BezodstpwZnak"/>
    <w:uiPriority w:val="1"/>
    <w:qFormat/>
    <w:rsid w:val="0014379c"/>
    <w:pPr>
      <w:widowControl/>
      <w:bidi w:val="0"/>
      <w:spacing w:lineRule="auto" w:line="240" w:before="0" w:after="0"/>
      <w:jc w:val="left"/>
    </w:pPr>
    <w:rPr>
      <w:rFonts w:ascii="PMingLiU" w:hAnsi="PMingLiU" w:eastAsia="" w:cs="" w:eastAsiaTheme="minorEastAsia"/>
      <w:color w:val="00000A"/>
      <w:sz w:val="22"/>
      <w:szCs w:val="22"/>
      <w:lang w:val="pl-PL" w:eastAsia="pl-PL" w:bidi="ar-SA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5165"/>
    <w:pPr>
      <w:suppressAutoHyphens w:val="false"/>
      <w:spacing w:before="0" w:after="200"/>
    </w:pPr>
    <w:rPr>
      <w:rFonts w:ascii="Calibri" w:hAnsi="Calibri" w:eastAsia="Calibri" w:cs="ＭＳ 明朝" w:asciiTheme="minorHAnsi" w:cstheme="minorBidi" w:eastAsiaTheme="minorHAnsi" w:hAnsiTheme="minorHAnsi"/>
      <w:b/>
      <w:bCs/>
      <w:lang w:eastAsia="en-US"/>
    </w:rPr>
  </w:style>
  <w:style w:type="paragraph" w:styleId="Przypisdolny">
    <w:name w:val="Footnote Text"/>
    <w:basedOn w:val="Normal"/>
    <w:pPr/>
    <w:rPr/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37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Application>LibreOffice/5.1.6.2$Linux_X86_64 LibreOffice_project/10m0$Build-2</Application>
  <Pages>10</Pages>
  <Words>1753</Words>
  <Characters>12138</Characters>
  <CharactersWithSpaces>13964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2018-03-14T09:07:00Z</dcterms:created>
  <dc:creator>Paulina Perak</dc:creator>
  <dc:description/>
  <dc:language>ja-JP</dc:language>
  <cp:lastModifiedBy/>
  <cp:lastPrinted>2018-07-27T12:43:29Z</cp:lastPrinted>
  <dcterms:modified xsi:type="dcterms:W3CDTF">2018-08-21T23:13:16Z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